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69DE3A3" w14:textId="77777777" w:rsidR="00317C5B" w:rsidRPr="0021772F" w:rsidRDefault="0021772F" w:rsidP="00317C5B">
      <w:pPr>
        <w:autoSpaceDE w:val="0"/>
        <w:autoSpaceDN w:val="0"/>
        <w:spacing w:before="40" w:after="40" w:line="240" w:lineRule="auto"/>
        <w:rPr>
          <w:rFonts w:ascii="Arial Narrow" w:hAnsi="Arial Narrow" w:cstheme="majorHAnsi"/>
          <w:b/>
          <w:color w:val="000000"/>
          <w:sz w:val="24"/>
          <w:szCs w:val="20"/>
        </w:rPr>
      </w:pPr>
      <w:r w:rsidRPr="0021772F">
        <w:rPr>
          <w:rFonts w:ascii="Arial Narrow" w:hAnsi="Arial Narrow" w:cstheme="majorHAnsi"/>
          <w:b/>
          <w:color w:val="000000"/>
          <w:sz w:val="24"/>
          <w:szCs w:val="20"/>
        </w:rPr>
        <w:t>Ta</w:t>
      </w:r>
      <w:r w:rsidR="00317C5B" w:rsidRPr="0021772F">
        <w:rPr>
          <w:rFonts w:ascii="Arial Narrow" w:hAnsi="Arial Narrow" w:cstheme="majorHAnsi"/>
          <w:b/>
          <w:color w:val="000000"/>
          <w:sz w:val="24"/>
          <w:szCs w:val="20"/>
        </w:rPr>
        <w:t>rımsal Hizmetler Daire Başkanlığında bu hafta (16-20 ARALIK 2024)</w:t>
      </w:r>
    </w:p>
    <w:p w14:paraId="72329DD5" w14:textId="77777777" w:rsidR="0021772F" w:rsidRDefault="0021772F" w:rsidP="00317C5B">
      <w:pPr>
        <w:autoSpaceDE w:val="0"/>
        <w:autoSpaceDN w:val="0"/>
        <w:spacing w:before="40" w:after="40" w:line="240" w:lineRule="auto"/>
        <w:rPr>
          <w:rFonts w:ascii="Arial Narrow" w:hAnsi="Arial Narrow" w:cstheme="majorHAnsi"/>
          <w:color w:val="000000"/>
          <w:sz w:val="20"/>
          <w:szCs w:val="20"/>
        </w:rPr>
      </w:pPr>
    </w:p>
    <w:p w14:paraId="1ADDE85F" w14:textId="77777777" w:rsidR="00317C5B" w:rsidRPr="00B32595" w:rsidRDefault="00317C5B" w:rsidP="0021772F">
      <w:pPr>
        <w:pStyle w:val="ListeParagraf"/>
        <w:numPr>
          <w:ilvl w:val="0"/>
          <w:numId w:val="1"/>
        </w:numPr>
        <w:autoSpaceDE w:val="0"/>
        <w:autoSpaceDN w:val="0"/>
        <w:spacing w:before="40" w:after="40" w:line="240" w:lineRule="auto"/>
        <w:rPr>
          <w:rFonts w:ascii="Arial Narrow" w:hAnsi="Arial Narrow" w:cstheme="majorHAnsi"/>
        </w:rPr>
      </w:pPr>
      <w:r w:rsidRPr="0021772F">
        <w:rPr>
          <w:rFonts w:ascii="Arial Narrow" w:hAnsi="Arial Narrow" w:cstheme="majorHAnsi"/>
          <w:color w:val="000000"/>
          <w:sz w:val="20"/>
          <w:szCs w:val="20"/>
        </w:rPr>
        <w:t>Arı Ya</w:t>
      </w:r>
      <w:r w:rsidRPr="0021772F">
        <w:rPr>
          <w:rFonts w:ascii="Arial Narrow" w:hAnsi="Arial Narrow" w:cs="Cambria"/>
          <w:color w:val="000000"/>
          <w:sz w:val="20"/>
          <w:szCs w:val="20"/>
        </w:rPr>
        <w:t>ş</w:t>
      </w:r>
      <w:r w:rsidRPr="0021772F">
        <w:rPr>
          <w:rFonts w:ascii="Arial Narrow" w:hAnsi="Arial Narrow" w:cstheme="majorHAnsi"/>
          <w:color w:val="000000"/>
          <w:sz w:val="20"/>
          <w:szCs w:val="20"/>
        </w:rPr>
        <w:t>am G</w:t>
      </w:r>
      <w:r w:rsidRPr="0021772F">
        <w:rPr>
          <w:rFonts w:ascii="Arial Narrow" w:hAnsi="Arial Narrow" w:cs="Rage Italic"/>
          <w:color w:val="000000"/>
          <w:sz w:val="20"/>
          <w:szCs w:val="20"/>
        </w:rPr>
        <w:t>ü</w:t>
      </w:r>
      <w:r w:rsidRPr="0021772F">
        <w:rPr>
          <w:rFonts w:ascii="Arial Narrow" w:hAnsi="Arial Narrow" w:cstheme="majorHAnsi"/>
          <w:color w:val="000000"/>
          <w:sz w:val="20"/>
          <w:szCs w:val="20"/>
        </w:rPr>
        <w:t>c</w:t>
      </w:r>
      <w:r w:rsidRPr="0021772F">
        <w:rPr>
          <w:rFonts w:ascii="Arial Narrow" w:hAnsi="Arial Narrow" w:cs="Rage Italic"/>
          <w:color w:val="000000"/>
          <w:sz w:val="20"/>
          <w:szCs w:val="20"/>
        </w:rPr>
        <w:t>ü</w:t>
      </w:r>
      <w:r w:rsidRPr="0021772F">
        <w:rPr>
          <w:rFonts w:ascii="Arial Narrow" w:hAnsi="Arial Narrow" w:cstheme="majorHAnsi"/>
          <w:color w:val="000000"/>
          <w:sz w:val="20"/>
          <w:szCs w:val="20"/>
        </w:rPr>
        <w:t xml:space="preserve"> Projesi kapsam</w:t>
      </w:r>
      <w:r w:rsidRPr="0021772F">
        <w:rPr>
          <w:rFonts w:ascii="Arial Narrow" w:hAnsi="Arial Narrow" w:cs="Rage Italic"/>
          <w:color w:val="000000"/>
          <w:sz w:val="20"/>
          <w:szCs w:val="20"/>
        </w:rPr>
        <w:t>ı</w:t>
      </w:r>
      <w:r w:rsidRPr="0021772F">
        <w:rPr>
          <w:rFonts w:ascii="Arial Narrow" w:hAnsi="Arial Narrow" w:cstheme="majorHAnsi"/>
          <w:color w:val="000000"/>
          <w:sz w:val="20"/>
          <w:szCs w:val="20"/>
        </w:rPr>
        <w:t>nda, Malkara-S</w:t>
      </w:r>
      <w:r w:rsidRPr="0021772F">
        <w:rPr>
          <w:rFonts w:ascii="Arial Narrow" w:hAnsi="Arial Narrow" w:cs="Rage Italic"/>
          <w:color w:val="000000"/>
          <w:sz w:val="20"/>
          <w:szCs w:val="20"/>
        </w:rPr>
        <w:t>ü</w:t>
      </w:r>
      <w:r w:rsidRPr="0021772F">
        <w:rPr>
          <w:rFonts w:ascii="Arial Narrow" w:hAnsi="Arial Narrow" w:cstheme="majorHAnsi"/>
          <w:color w:val="000000"/>
          <w:sz w:val="20"/>
          <w:szCs w:val="20"/>
        </w:rPr>
        <w:t>leymanpa</w:t>
      </w:r>
      <w:r w:rsidRPr="0021772F">
        <w:rPr>
          <w:rFonts w:ascii="Arial Narrow" w:hAnsi="Arial Narrow" w:cs="Cambria"/>
          <w:color w:val="000000"/>
          <w:sz w:val="20"/>
          <w:szCs w:val="20"/>
        </w:rPr>
        <w:t>ş</w:t>
      </w:r>
      <w:r w:rsidRPr="0021772F">
        <w:rPr>
          <w:rFonts w:ascii="Arial Narrow" w:hAnsi="Arial Narrow" w:cstheme="majorHAnsi"/>
          <w:color w:val="000000"/>
          <w:sz w:val="20"/>
          <w:szCs w:val="20"/>
        </w:rPr>
        <w:t xml:space="preserve">a Bal </w:t>
      </w:r>
      <w:r w:rsidRPr="0021772F">
        <w:rPr>
          <w:rFonts w:ascii="Arial Narrow" w:hAnsi="Arial Narrow" w:cs="Rage Italic"/>
          <w:color w:val="000000"/>
          <w:sz w:val="20"/>
          <w:szCs w:val="20"/>
        </w:rPr>
        <w:t>Ü</w:t>
      </w:r>
      <w:r w:rsidRPr="0021772F">
        <w:rPr>
          <w:rFonts w:ascii="Arial Narrow" w:hAnsi="Arial Narrow" w:cstheme="majorHAnsi"/>
          <w:color w:val="000000"/>
          <w:sz w:val="20"/>
          <w:szCs w:val="20"/>
        </w:rPr>
        <w:t>reticileri Birli</w:t>
      </w:r>
      <w:r w:rsidRPr="0021772F">
        <w:rPr>
          <w:rFonts w:ascii="Arial Narrow" w:hAnsi="Arial Narrow" w:cs="Cambria"/>
          <w:color w:val="000000"/>
          <w:sz w:val="20"/>
          <w:szCs w:val="20"/>
        </w:rPr>
        <w:t>ğ</w:t>
      </w:r>
      <w:r w:rsidRPr="0021772F">
        <w:rPr>
          <w:rFonts w:ascii="Arial Narrow" w:hAnsi="Arial Narrow" w:cstheme="majorHAnsi"/>
          <w:color w:val="000000"/>
          <w:sz w:val="20"/>
          <w:szCs w:val="20"/>
        </w:rPr>
        <w:t>i Ba</w:t>
      </w:r>
      <w:r w:rsidRPr="0021772F">
        <w:rPr>
          <w:rFonts w:ascii="Arial Narrow" w:hAnsi="Arial Narrow" w:cs="Cambria"/>
          <w:color w:val="000000"/>
          <w:sz w:val="20"/>
          <w:szCs w:val="20"/>
        </w:rPr>
        <w:t>ş</w:t>
      </w:r>
      <w:r w:rsidRPr="0021772F">
        <w:rPr>
          <w:rFonts w:ascii="Arial Narrow" w:hAnsi="Arial Narrow" w:cstheme="majorHAnsi"/>
          <w:color w:val="000000"/>
          <w:sz w:val="20"/>
          <w:szCs w:val="20"/>
        </w:rPr>
        <w:t>kanl</w:t>
      </w:r>
      <w:r w:rsidRPr="0021772F">
        <w:rPr>
          <w:rFonts w:ascii="Arial Narrow" w:hAnsi="Arial Narrow" w:cs="Rage Italic"/>
          <w:color w:val="000000"/>
          <w:sz w:val="20"/>
          <w:szCs w:val="20"/>
        </w:rPr>
        <w:t>ı</w:t>
      </w:r>
      <w:r w:rsidRPr="0021772F">
        <w:rPr>
          <w:rFonts w:ascii="Arial Narrow" w:hAnsi="Arial Narrow" w:cs="Cambria"/>
          <w:color w:val="000000"/>
          <w:sz w:val="20"/>
          <w:szCs w:val="20"/>
        </w:rPr>
        <w:t>ğ</w:t>
      </w:r>
      <w:r w:rsidRPr="0021772F">
        <w:rPr>
          <w:rFonts w:ascii="Arial Narrow" w:hAnsi="Arial Narrow" w:cs="Rage Italic"/>
          <w:color w:val="000000"/>
          <w:sz w:val="20"/>
          <w:szCs w:val="20"/>
        </w:rPr>
        <w:t>ı</w:t>
      </w:r>
      <w:r w:rsidRPr="0021772F">
        <w:rPr>
          <w:rFonts w:ascii="Arial Narrow" w:hAnsi="Arial Narrow" w:cstheme="majorHAnsi"/>
          <w:color w:val="000000"/>
          <w:sz w:val="20"/>
          <w:szCs w:val="20"/>
        </w:rPr>
        <w:t xml:space="preserve"> ile Malkara'da proje talepleri ile ilgili de</w:t>
      </w:r>
      <w:r w:rsidRPr="0021772F">
        <w:rPr>
          <w:rFonts w:ascii="Arial Narrow" w:hAnsi="Arial Narrow" w:cs="Cambria"/>
          <w:color w:val="000000"/>
          <w:sz w:val="20"/>
          <w:szCs w:val="20"/>
        </w:rPr>
        <w:t>ğ</w:t>
      </w:r>
      <w:r w:rsidRPr="0021772F">
        <w:rPr>
          <w:rFonts w:ascii="Arial Narrow" w:hAnsi="Arial Narrow" w:cstheme="majorHAnsi"/>
          <w:color w:val="000000"/>
          <w:sz w:val="20"/>
          <w:szCs w:val="20"/>
        </w:rPr>
        <w:t>erlendirme toplant</w:t>
      </w:r>
      <w:r w:rsidRPr="0021772F">
        <w:rPr>
          <w:rFonts w:ascii="Arial Narrow" w:hAnsi="Arial Narrow" w:cs="Rage Italic"/>
          <w:color w:val="000000"/>
          <w:sz w:val="20"/>
          <w:szCs w:val="20"/>
        </w:rPr>
        <w:t>ı</w:t>
      </w:r>
      <w:r w:rsidRPr="0021772F">
        <w:rPr>
          <w:rFonts w:ascii="Arial Narrow" w:hAnsi="Arial Narrow" w:cstheme="majorHAnsi"/>
          <w:color w:val="000000"/>
          <w:sz w:val="20"/>
          <w:szCs w:val="20"/>
        </w:rPr>
        <w:t>s</w:t>
      </w:r>
      <w:r w:rsidRPr="0021772F">
        <w:rPr>
          <w:rFonts w:ascii="Arial Narrow" w:hAnsi="Arial Narrow" w:cs="Rage Italic"/>
          <w:color w:val="000000"/>
          <w:sz w:val="20"/>
          <w:szCs w:val="20"/>
        </w:rPr>
        <w:t>ı</w:t>
      </w:r>
      <w:r w:rsidRPr="0021772F">
        <w:rPr>
          <w:rFonts w:ascii="Arial Narrow" w:hAnsi="Arial Narrow" w:cstheme="majorHAnsi"/>
          <w:color w:val="000000"/>
          <w:sz w:val="20"/>
          <w:szCs w:val="20"/>
        </w:rPr>
        <w:t xml:space="preserve"> yap</w:t>
      </w:r>
      <w:r w:rsidRPr="0021772F">
        <w:rPr>
          <w:rFonts w:ascii="Arial Narrow" w:hAnsi="Arial Narrow" w:cs="Rage Italic"/>
          <w:color w:val="000000"/>
          <w:sz w:val="20"/>
          <w:szCs w:val="20"/>
        </w:rPr>
        <w:t>ı</w:t>
      </w:r>
      <w:r w:rsidRPr="0021772F">
        <w:rPr>
          <w:rFonts w:ascii="Arial Narrow" w:hAnsi="Arial Narrow" w:cstheme="majorHAnsi"/>
          <w:color w:val="000000"/>
          <w:sz w:val="20"/>
          <w:szCs w:val="20"/>
        </w:rPr>
        <w:t>ld</w:t>
      </w:r>
      <w:r w:rsidRPr="0021772F">
        <w:rPr>
          <w:rFonts w:ascii="Arial Narrow" w:hAnsi="Arial Narrow" w:cs="Rage Italic"/>
          <w:color w:val="000000"/>
          <w:sz w:val="20"/>
          <w:szCs w:val="20"/>
        </w:rPr>
        <w:t>ı</w:t>
      </w:r>
      <w:r w:rsidRPr="0021772F">
        <w:rPr>
          <w:rFonts w:ascii="Arial Narrow" w:hAnsi="Arial Narrow" w:cstheme="majorHAnsi"/>
          <w:color w:val="000000"/>
          <w:sz w:val="20"/>
          <w:szCs w:val="20"/>
        </w:rPr>
        <w:t>.</w:t>
      </w:r>
    </w:p>
    <w:p w14:paraId="4E283EE1" w14:textId="77777777" w:rsidR="00B32595" w:rsidRDefault="00B32595" w:rsidP="00B32595">
      <w:pPr>
        <w:pStyle w:val="ListeParagraf"/>
        <w:autoSpaceDE w:val="0"/>
        <w:autoSpaceDN w:val="0"/>
        <w:spacing w:before="40" w:after="40" w:line="240" w:lineRule="auto"/>
        <w:rPr>
          <w:rFonts w:ascii="Arial Narrow" w:hAnsi="Arial Narrow" w:cstheme="majorHAnsi"/>
        </w:rPr>
      </w:pPr>
    </w:p>
    <w:p w14:paraId="18CEE14E" w14:textId="77777777" w:rsidR="00694D9B" w:rsidRPr="00B32595" w:rsidRDefault="00694D9B" w:rsidP="00694D9B">
      <w:pPr>
        <w:pStyle w:val="ListeParagraf"/>
        <w:autoSpaceDE w:val="0"/>
        <w:autoSpaceDN w:val="0"/>
        <w:spacing w:before="40" w:after="40" w:line="240" w:lineRule="auto"/>
        <w:ind w:left="1080"/>
        <w:rPr>
          <w:rFonts w:ascii="Arial Narrow" w:hAnsi="Arial Narrow" w:cstheme="majorHAnsi"/>
          <w:color w:val="000000"/>
          <w:sz w:val="20"/>
          <w:szCs w:val="20"/>
        </w:rPr>
      </w:pPr>
    </w:p>
    <w:p w14:paraId="53A62D06" w14:textId="77777777" w:rsidR="00317C5B" w:rsidRDefault="00317C5B" w:rsidP="00317C5B">
      <w:pPr>
        <w:autoSpaceDE w:val="0"/>
        <w:autoSpaceDN w:val="0"/>
        <w:spacing w:before="40" w:after="40" w:line="240" w:lineRule="auto"/>
        <w:rPr>
          <w:rFonts w:ascii="Arial Narrow" w:hAnsi="Arial Narrow" w:cstheme="majorHAnsi"/>
          <w:color w:val="000000"/>
          <w:sz w:val="20"/>
          <w:szCs w:val="20"/>
        </w:rPr>
      </w:pPr>
    </w:p>
    <w:p w14:paraId="291A2828" w14:textId="77777777" w:rsidR="0021772F" w:rsidRPr="0021772F" w:rsidRDefault="0021772F" w:rsidP="00317C5B">
      <w:pPr>
        <w:autoSpaceDE w:val="0"/>
        <w:autoSpaceDN w:val="0"/>
        <w:spacing w:before="40" w:after="40" w:line="240" w:lineRule="auto"/>
        <w:rPr>
          <w:rFonts w:ascii="Arial Narrow" w:hAnsi="Arial Narrow" w:cstheme="majorHAnsi"/>
          <w:color w:val="000000"/>
          <w:sz w:val="20"/>
          <w:szCs w:val="20"/>
        </w:rPr>
      </w:pPr>
      <w:r w:rsidRPr="0021772F">
        <w:rPr>
          <w:rFonts w:ascii="Arial Narrow" w:hAnsi="Arial Narrow" w:cstheme="majorHAnsi"/>
          <w:noProof/>
          <w:color w:val="000000"/>
          <w:sz w:val="20"/>
          <w:szCs w:val="20"/>
        </w:rPr>
        <w:drawing>
          <wp:anchor distT="0" distB="0" distL="114300" distR="114300" simplePos="0" relativeHeight="251659264" behindDoc="0" locked="0" layoutInCell="1" allowOverlap="1" wp14:anchorId="2EA0A1A9" wp14:editId="6366A0B7">
            <wp:simplePos x="0" y="0"/>
            <wp:positionH relativeFrom="column">
              <wp:posOffset>186055</wp:posOffset>
            </wp:positionH>
            <wp:positionV relativeFrom="paragraph">
              <wp:posOffset>170180</wp:posOffset>
            </wp:positionV>
            <wp:extent cx="2209800" cy="1162050"/>
            <wp:effectExtent l="190500" t="190500" r="190500" b="190500"/>
            <wp:wrapSquare wrapText="bothSides"/>
            <wp:docPr id="2" name="Resim 2" descr="C:\Users\ismail.gumus\AppData\Local\Microsoft\Windows\INetCache\Content.Word\49323_manse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ismail.gumus\AppData\Local\Microsoft\Windows\INetCache\Content.Word\49323_manset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5" b="231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11620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6B834C5D" w14:textId="77777777" w:rsidR="0021772F" w:rsidRDefault="0021772F" w:rsidP="00317C5B">
      <w:pPr>
        <w:autoSpaceDE w:val="0"/>
        <w:autoSpaceDN w:val="0"/>
        <w:spacing w:before="40" w:after="40" w:line="240" w:lineRule="auto"/>
        <w:rPr>
          <w:rFonts w:ascii="Arial Narrow" w:hAnsi="Arial Narrow" w:cstheme="majorHAnsi"/>
          <w:color w:val="000000"/>
          <w:sz w:val="20"/>
          <w:szCs w:val="20"/>
        </w:rPr>
      </w:pPr>
    </w:p>
    <w:p w14:paraId="271570B7" w14:textId="77777777" w:rsidR="00B32595" w:rsidRPr="0021772F" w:rsidRDefault="00B32595" w:rsidP="00317C5B">
      <w:pPr>
        <w:autoSpaceDE w:val="0"/>
        <w:autoSpaceDN w:val="0"/>
        <w:spacing w:before="40" w:after="40" w:line="240" w:lineRule="auto"/>
        <w:rPr>
          <w:rFonts w:ascii="Arial Narrow" w:hAnsi="Arial Narrow" w:cstheme="majorHAnsi"/>
          <w:color w:val="000000"/>
          <w:sz w:val="20"/>
          <w:szCs w:val="20"/>
        </w:rPr>
      </w:pPr>
    </w:p>
    <w:p w14:paraId="7C91E9BA" w14:textId="77777777" w:rsidR="00317C5B" w:rsidRPr="0021772F" w:rsidRDefault="00317C5B" w:rsidP="00694D9B">
      <w:pPr>
        <w:pStyle w:val="ListeParagraf"/>
        <w:numPr>
          <w:ilvl w:val="0"/>
          <w:numId w:val="1"/>
        </w:numPr>
        <w:tabs>
          <w:tab w:val="left" w:pos="4536"/>
        </w:tabs>
        <w:autoSpaceDE w:val="0"/>
        <w:autoSpaceDN w:val="0"/>
        <w:spacing w:before="40" w:after="40" w:line="240" w:lineRule="auto"/>
        <w:jc w:val="both"/>
        <w:rPr>
          <w:rFonts w:ascii="Arial Narrow" w:hAnsi="Arial Narrow" w:cstheme="majorHAnsi"/>
          <w:color w:val="000000"/>
          <w:sz w:val="20"/>
          <w:szCs w:val="20"/>
          <w:lang w:val="en-US"/>
        </w:rPr>
      </w:pPr>
      <w:r w:rsidRPr="0021772F">
        <w:rPr>
          <w:rFonts w:ascii="Arial Narrow" w:hAnsi="Arial Narrow" w:cstheme="majorHAnsi"/>
          <w:color w:val="000000"/>
          <w:sz w:val="20"/>
          <w:szCs w:val="20"/>
        </w:rPr>
        <w:t xml:space="preserve">Karma Yem Projesi kapsamında, </w:t>
      </w:r>
      <w:r w:rsidRPr="0021772F">
        <w:rPr>
          <w:rFonts w:ascii="Arial Narrow" w:hAnsi="Arial Narrow" w:cstheme="majorHAnsi"/>
          <w:color w:val="000000"/>
          <w:sz w:val="20"/>
          <w:szCs w:val="20"/>
          <w:lang w:val="en-US"/>
        </w:rPr>
        <w:t>Çorlu-M</w:t>
      </w:r>
      <w:r w:rsidR="0021772F" w:rsidRPr="0021772F">
        <w:rPr>
          <w:rFonts w:ascii="Arial Narrow" w:hAnsi="Arial Narrow" w:cstheme="majorHAnsi"/>
          <w:color w:val="000000"/>
          <w:sz w:val="20"/>
          <w:szCs w:val="20"/>
          <w:lang w:val="en-US"/>
        </w:rPr>
        <w:t>armarae</w:t>
      </w:r>
      <w:r w:rsidRPr="0021772F">
        <w:rPr>
          <w:rFonts w:ascii="Arial Narrow" w:hAnsi="Arial Narrow" w:cstheme="majorHAnsi"/>
          <w:color w:val="000000"/>
          <w:sz w:val="20"/>
          <w:szCs w:val="20"/>
          <w:lang w:val="en-US"/>
        </w:rPr>
        <w:t xml:space="preserve">reğlisi-Ergene </w:t>
      </w:r>
      <w:proofErr w:type="spellStart"/>
      <w:r w:rsidRPr="0021772F">
        <w:rPr>
          <w:rFonts w:ascii="Arial Narrow" w:hAnsi="Arial Narrow" w:cstheme="majorHAnsi"/>
          <w:color w:val="000000"/>
          <w:sz w:val="20"/>
          <w:szCs w:val="20"/>
          <w:lang w:val="en-US"/>
        </w:rPr>
        <w:t>Süt</w:t>
      </w:r>
      <w:proofErr w:type="spellEnd"/>
      <w:r w:rsidRPr="0021772F">
        <w:rPr>
          <w:rFonts w:ascii="Arial Narrow" w:hAnsi="Arial Narrow" w:cstheme="majorHAnsi"/>
          <w:color w:val="000000"/>
          <w:sz w:val="20"/>
          <w:szCs w:val="20"/>
          <w:lang w:val="en-US"/>
        </w:rPr>
        <w:t xml:space="preserve"> </w:t>
      </w:r>
      <w:proofErr w:type="spellStart"/>
      <w:r w:rsidRPr="0021772F">
        <w:rPr>
          <w:rFonts w:ascii="Arial Narrow" w:hAnsi="Arial Narrow" w:cstheme="majorHAnsi"/>
          <w:color w:val="000000"/>
          <w:sz w:val="20"/>
          <w:szCs w:val="20"/>
          <w:lang w:val="en-US"/>
        </w:rPr>
        <w:t>Üreticileri</w:t>
      </w:r>
      <w:proofErr w:type="spellEnd"/>
      <w:r w:rsidRPr="0021772F">
        <w:rPr>
          <w:rFonts w:ascii="Arial Narrow" w:hAnsi="Arial Narrow" w:cstheme="majorHAnsi"/>
          <w:color w:val="000000"/>
          <w:sz w:val="20"/>
          <w:szCs w:val="20"/>
          <w:lang w:val="en-US"/>
        </w:rPr>
        <w:t xml:space="preserve"> </w:t>
      </w:r>
      <w:proofErr w:type="spellStart"/>
      <w:r w:rsidRPr="0021772F">
        <w:rPr>
          <w:rFonts w:ascii="Arial Narrow" w:hAnsi="Arial Narrow" w:cstheme="majorHAnsi"/>
          <w:color w:val="000000"/>
          <w:sz w:val="20"/>
          <w:szCs w:val="20"/>
          <w:lang w:val="en-US"/>
        </w:rPr>
        <w:t>Birliği</w:t>
      </w:r>
      <w:proofErr w:type="spellEnd"/>
      <w:r w:rsidRPr="0021772F">
        <w:rPr>
          <w:rFonts w:ascii="Arial Narrow" w:hAnsi="Arial Narrow" w:cstheme="majorHAnsi"/>
          <w:color w:val="000000"/>
          <w:sz w:val="20"/>
          <w:szCs w:val="20"/>
          <w:lang w:val="en-US"/>
        </w:rPr>
        <w:t xml:space="preserve"> </w:t>
      </w:r>
      <w:proofErr w:type="spellStart"/>
      <w:r w:rsidRPr="0021772F">
        <w:rPr>
          <w:rFonts w:ascii="Arial Narrow" w:hAnsi="Arial Narrow" w:cstheme="majorHAnsi"/>
          <w:color w:val="000000"/>
          <w:sz w:val="20"/>
          <w:szCs w:val="20"/>
          <w:lang w:val="en-US"/>
        </w:rPr>
        <w:t>Başkanlığına</w:t>
      </w:r>
      <w:proofErr w:type="spellEnd"/>
      <w:r w:rsidRPr="0021772F">
        <w:rPr>
          <w:rFonts w:ascii="Arial Narrow" w:hAnsi="Arial Narrow" w:cstheme="majorHAnsi"/>
          <w:color w:val="000000"/>
          <w:sz w:val="20"/>
          <w:szCs w:val="20"/>
          <w:lang w:val="en-US"/>
        </w:rPr>
        <w:t xml:space="preserve"> </w:t>
      </w:r>
      <w:proofErr w:type="spellStart"/>
      <w:r w:rsidRPr="0021772F">
        <w:rPr>
          <w:rFonts w:ascii="Arial Narrow" w:hAnsi="Arial Narrow" w:cstheme="majorHAnsi"/>
          <w:color w:val="000000"/>
          <w:sz w:val="20"/>
          <w:szCs w:val="20"/>
          <w:lang w:val="en-US"/>
        </w:rPr>
        <w:t>gidilerek</w:t>
      </w:r>
      <w:proofErr w:type="spellEnd"/>
      <w:r w:rsidRPr="0021772F">
        <w:rPr>
          <w:rFonts w:ascii="Arial Narrow" w:hAnsi="Arial Narrow" w:cstheme="majorHAnsi"/>
          <w:color w:val="000000"/>
          <w:sz w:val="20"/>
          <w:szCs w:val="20"/>
          <w:lang w:val="en-US"/>
        </w:rPr>
        <w:t xml:space="preserve">, </w:t>
      </w:r>
      <w:proofErr w:type="spellStart"/>
      <w:r w:rsidRPr="0021772F">
        <w:rPr>
          <w:rFonts w:ascii="Arial Narrow" w:hAnsi="Arial Narrow" w:cstheme="majorHAnsi"/>
          <w:color w:val="000000"/>
          <w:sz w:val="20"/>
          <w:szCs w:val="20"/>
          <w:lang w:val="en-US"/>
        </w:rPr>
        <w:t>teknik</w:t>
      </w:r>
      <w:proofErr w:type="spellEnd"/>
      <w:r w:rsidRPr="0021772F">
        <w:rPr>
          <w:rFonts w:ascii="Arial Narrow" w:hAnsi="Arial Narrow" w:cstheme="majorHAnsi"/>
          <w:color w:val="000000"/>
          <w:sz w:val="20"/>
          <w:szCs w:val="20"/>
          <w:lang w:val="en-US"/>
        </w:rPr>
        <w:t xml:space="preserve"> </w:t>
      </w:r>
      <w:proofErr w:type="spellStart"/>
      <w:r w:rsidRPr="0021772F">
        <w:rPr>
          <w:rFonts w:ascii="Arial Narrow" w:hAnsi="Arial Narrow" w:cstheme="majorHAnsi"/>
          <w:color w:val="000000"/>
          <w:sz w:val="20"/>
          <w:szCs w:val="20"/>
          <w:lang w:val="en-US"/>
        </w:rPr>
        <w:t>bilgilendirme</w:t>
      </w:r>
      <w:proofErr w:type="spellEnd"/>
      <w:r w:rsidRPr="0021772F">
        <w:rPr>
          <w:rFonts w:ascii="Arial Narrow" w:hAnsi="Arial Narrow" w:cstheme="majorHAnsi"/>
          <w:color w:val="000000"/>
          <w:sz w:val="20"/>
          <w:szCs w:val="20"/>
          <w:lang w:val="en-US"/>
        </w:rPr>
        <w:t xml:space="preserve"> </w:t>
      </w:r>
      <w:proofErr w:type="spellStart"/>
      <w:r w:rsidRPr="0021772F">
        <w:rPr>
          <w:rFonts w:ascii="Arial Narrow" w:hAnsi="Arial Narrow" w:cstheme="majorHAnsi"/>
          <w:color w:val="000000"/>
          <w:sz w:val="20"/>
          <w:szCs w:val="20"/>
          <w:lang w:val="en-US"/>
        </w:rPr>
        <w:t>toplantısı</w:t>
      </w:r>
      <w:proofErr w:type="spellEnd"/>
      <w:r w:rsidRPr="0021772F">
        <w:rPr>
          <w:rFonts w:ascii="Arial Narrow" w:hAnsi="Arial Narrow" w:cstheme="majorHAnsi"/>
          <w:color w:val="000000"/>
          <w:sz w:val="20"/>
          <w:szCs w:val="20"/>
          <w:lang w:val="en-US"/>
        </w:rPr>
        <w:t xml:space="preserve"> </w:t>
      </w:r>
      <w:proofErr w:type="spellStart"/>
      <w:r w:rsidRPr="0021772F">
        <w:rPr>
          <w:rFonts w:ascii="Arial Narrow" w:hAnsi="Arial Narrow" w:cstheme="majorHAnsi"/>
          <w:color w:val="000000"/>
          <w:sz w:val="20"/>
          <w:szCs w:val="20"/>
          <w:lang w:val="en-US"/>
        </w:rPr>
        <w:t>yapıldı</w:t>
      </w:r>
      <w:proofErr w:type="spellEnd"/>
      <w:r w:rsidRPr="0021772F">
        <w:rPr>
          <w:rFonts w:ascii="Arial Narrow" w:hAnsi="Arial Narrow" w:cstheme="majorHAnsi"/>
          <w:color w:val="000000"/>
          <w:sz w:val="20"/>
          <w:szCs w:val="20"/>
          <w:lang w:val="en-US"/>
        </w:rPr>
        <w:t>.  </w:t>
      </w:r>
    </w:p>
    <w:p w14:paraId="04C08F31" w14:textId="77777777" w:rsidR="00317C5B" w:rsidRPr="0021772F" w:rsidRDefault="00317C5B" w:rsidP="00317C5B">
      <w:pPr>
        <w:autoSpaceDE w:val="0"/>
        <w:autoSpaceDN w:val="0"/>
        <w:spacing w:after="0" w:line="240" w:lineRule="auto"/>
        <w:rPr>
          <w:rFonts w:ascii="Arial Narrow" w:hAnsi="Arial Narrow" w:cstheme="majorHAnsi"/>
          <w:color w:val="000000"/>
          <w:sz w:val="20"/>
          <w:szCs w:val="20"/>
        </w:rPr>
      </w:pPr>
    </w:p>
    <w:p w14:paraId="6A41FFC6" w14:textId="77777777" w:rsidR="0021772F" w:rsidRPr="0021772F" w:rsidRDefault="0021772F" w:rsidP="00317C5B">
      <w:pPr>
        <w:autoSpaceDE w:val="0"/>
        <w:autoSpaceDN w:val="0"/>
        <w:spacing w:after="0" w:line="240" w:lineRule="auto"/>
        <w:rPr>
          <w:rFonts w:ascii="Arial Narrow" w:hAnsi="Arial Narrow" w:cstheme="majorHAnsi"/>
          <w:color w:val="000000"/>
          <w:sz w:val="20"/>
          <w:szCs w:val="20"/>
        </w:rPr>
      </w:pPr>
    </w:p>
    <w:p w14:paraId="00FE38E2" w14:textId="77777777" w:rsidR="0021772F" w:rsidRPr="0021772F" w:rsidRDefault="0021772F" w:rsidP="00317C5B">
      <w:pPr>
        <w:autoSpaceDE w:val="0"/>
        <w:autoSpaceDN w:val="0"/>
        <w:spacing w:after="0" w:line="240" w:lineRule="auto"/>
        <w:rPr>
          <w:rFonts w:ascii="Arial Narrow" w:hAnsi="Arial Narrow" w:cstheme="majorHAnsi"/>
          <w:color w:val="000000"/>
          <w:sz w:val="20"/>
          <w:szCs w:val="20"/>
        </w:rPr>
      </w:pPr>
    </w:p>
    <w:p w14:paraId="33D8E36F" w14:textId="77777777" w:rsidR="0021772F" w:rsidRDefault="0021772F" w:rsidP="00317C5B">
      <w:pPr>
        <w:autoSpaceDE w:val="0"/>
        <w:autoSpaceDN w:val="0"/>
        <w:spacing w:after="0" w:line="240" w:lineRule="auto"/>
        <w:rPr>
          <w:rFonts w:ascii="Arial Narrow" w:hAnsi="Arial Narrow" w:cstheme="majorHAnsi"/>
          <w:color w:val="000000"/>
          <w:sz w:val="20"/>
          <w:szCs w:val="20"/>
        </w:rPr>
      </w:pPr>
    </w:p>
    <w:p w14:paraId="2299EF0C" w14:textId="77777777" w:rsidR="00810CB5" w:rsidRPr="00810CB5" w:rsidRDefault="00810CB5" w:rsidP="00810CB5">
      <w:pPr>
        <w:pStyle w:val="ListeParagraf"/>
        <w:numPr>
          <w:ilvl w:val="0"/>
          <w:numId w:val="1"/>
        </w:numPr>
        <w:autoSpaceDE w:val="0"/>
        <w:autoSpaceDN w:val="0"/>
        <w:spacing w:before="40" w:after="40" w:line="240" w:lineRule="auto"/>
        <w:rPr>
          <w:rFonts w:ascii="Arial Narrow" w:hAnsi="Arial Narrow" w:cstheme="majorHAnsi"/>
          <w:color w:val="000000"/>
          <w:sz w:val="20"/>
          <w:szCs w:val="20"/>
        </w:rPr>
      </w:pPr>
      <w:r w:rsidRPr="00810CB5">
        <w:rPr>
          <w:rFonts w:ascii="Arial Narrow" w:hAnsi="Arial Narrow" w:cstheme="majorHAnsi"/>
          <w:color w:val="000000"/>
          <w:sz w:val="20"/>
          <w:szCs w:val="20"/>
        </w:rPr>
        <w:t>Tekirdağ Büyükşehir Belediye Başkanlığımız, Tekirdağ İli Arı Yetiştiricileri Birliği, Muratlı Bal Üreticileri Birliği ve Malkara Süleymanpaşa Bal Üreticileri Birliği Başkanlıkları işbirliğinde uygulanmakta olan ‘Arı Yaşam Gücü Projesi</w:t>
      </w:r>
      <w:proofErr w:type="gramStart"/>
      <w:r w:rsidRPr="00810CB5">
        <w:rPr>
          <w:rFonts w:ascii="Arial Narrow" w:hAnsi="Arial Narrow" w:cstheme="majorHAnsi"/>
          <w:color w:val="000000"/>
          <w:sz w:val="20"/>
          <w:szCs w:val="20"/>
        </w:rPr>
        <w:t>’  kapsamında</w:t>
      </w:r>
      <w:proofErr w:type="gramEnd"/>
      <w:r w:rsidRPr="00810CB5">
        <w:rPr>
          <w:rFonts w:ascii="Arial Narrow" w:hAnsi="Arial Narrow" w:cstheme="majorHAnsi"/>
          <w:color w:val="000000"/>
          <w:sz w:val="20"/>
          <w:szCs w:val="20"/>
        </w:rPr>
        <w:t xml:space="preserve">, ilgili kuruluşlar ile, Daire Başkanlığımız toplantı salonunda proje talepleri değerlendirme toplantısı gerçekleştirildi. </w:t>
      </w:r>
    </w:p>
    <w:p w14:paraId="0674568C" w14:textId="77777777" w:rsidR="00810CB5" w:rsidRPr="0021772F" w:rsidRDefault="00810CB5" w:rsidP="00317C5B">
      <w:pPr>
        <w:autoSpaceDE w:val="0"/>
        <w:autoSpaceDN w:val="0"/>
        <w:spacing w:after="0" w:line="240" w:lineRule="auto"/>
        <w:rPr>
          <w:rFonts w:ascii="Arial Narrow" w:hAnsi="Arial Narrow" w:cstheme="majorHAnsi"/>
          <w:color w:val="000000"/>
          <w:sz w:val="20"/>
          <w:szCs w:val="20"/>
        </w:rPr>
      </w:pPr>
    </w:p>
    <w:p w14:paraId="3828F703" w14:textId="77777777" w:rsidR="0021772F" w:rsidRPr="0021772F" w:rsidRDefault="00A60A7C" w:rsidP="00317C5B">
      <w:pPr>
        <w:autoSpaceDE w:val="0"/>
        <w:autoSpaceDN w:val="0"/>
        <w:spacing w:after="0" w:line="240" w:lineRule="auto"/>
        <w:rPr>
          <w:rFonts w:ascii="Arial Narrow" w:hAnsi="Arial Narrow" w:cstheme="majorHAnsi"/>
          <w:color w:val="000000"/>
          <w:sz w:val="20"/>
          <w:szCs w:val="20"/>
        </w:rPr>
      </w:pPr>
      <w:r>
        <w:rPr>
          <w:rFonts w:ascii="Arial Narrow" w:hAnsi="Arial Narrow" w:cstheme="majorHAnsi"/>
          <w:color w:val="000000"/>
          <w:sz w:val="20"/>
          <w:szCs w:val="20"/>
        </w:rPr>
        <w:t xml:space="preserve">                 </w:t>
      </w:r>
      <w:r w:rsidR="00690A01">
        <w:rPr>
          <w:rFonts w:ascii="Arial Narrow" w:hAnsi="Arial Narrow" w:cstheme="majorHAnsi"/>
          <w:color w:val="000000"/>
          <w:sz w:val="20"/>
          <w:szCs w:val="20"/>
        </w:rPr>
        <w:pict w14:anchorId="733081E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33.75pt;height:222.75pt">
            <v:imagedata r:id="rId6" o:title="DSC_2856"/>
          </v:shape>
        </w:pict>
      </w:r>
    </w:p>
    <w:p w14:paraId="16990E7D" w14:textId="77777777" w:rsidR="0021772F" w:rsidRDefault="0021772F" w:rsidP="00317C5B">
      <w:pPr>
        <w:autoSpaceDE w:val="0"/>
        <w:autoSpaceDN w:val="0"/>
        <w:spacing w:after="0" w:line="240" w:lineRule="auto"/>
        <w:rPr>
          <w:rFonts w:ascii="Arial Narrow" w:hAnsi="Arial Narrow" w:cstheme="majorHAnsi"/>
          <w:color w:val="000000"/>
          <w:sz w:val="20"/>
          <w:szCs w:val="20"/>
        </w:rPr>
      </w:pPr>
    </w:p>
    <w:p w14:paraId="08CD8BDC" w14:textId="77777777" w:rsidR="00B32595" w:rsidRDefault="00B32595" w:rsidP="00317C5B">
      <w:pPr>
        <w:autoSpaceDE w:val="0"/>
        <w:autoSpaceDN w:val="0"/>
        <w:spacing w:after="0" w:line="240" w:lineRule="auto"/>
        <w:rPr>
          <w:rFonts w:ascii="Arial Narrow" w:hAnsi="Arial Narrow" w:cstheme="majorHAnsi"/>
          <w:color w:val="000000"/>
          <w:sz w:val="20"/>
          <w:szCs w:val="20"/>
        </w:rPr>
      </w:pPr>
    </w:p>
    <w:p w14:paraId="33A6FD75" w14:textId="77777777" w:rsidR="0021772F" w:rsidRPr="0021772F" w:rsidRDefault="0021772F" w:rsidP="0074578B">
      <w:pPr>
        <w:autoSpaceDE w:val="0"/>
        <w:autoSpaceDN w:val="0"/>
        <w:spacing w:before="40" w:after="40" w:line="240" w:lineRule="auto"/>
        <w:jc w:val="both"/>
        <w:rPr>
          <w:rFonts w:ascii="Arial Narrow" w:hAnsi="Arial Narrow" w:cstheme="majorHAnsi"/>
          <w:color w:val="000000"/>
          <w:sz w:val="20"/>
          <w:szCs w:val="20"/>
        </w:rPr>
      </w:pPr>
    </w:p>
    <w:p w14:paraId="0FFFF2E1" w14:textId="7443AECD" w:rsidR="0021772F" w:rsidRDefault="0021772F" w:rsidP="00690A01">
      <w:pPr>
        <w:autoSpaceDE w:val="0"/>
        <w:autoSpaceDN w:val="0"/>
        <w:spacing w:before="40" w:after="40" w:line="240" w:lineRule="auto"/>
        <w:rPr>
          <w:rFonts w:ascii="Arial Narrow" w:hAnsi="Arial Narrow" w:cstheme="majorHAnsi"/>
          <w:color w:val="000000"/>
          <w:sz w:val="20"/>
          <w:szCs w:val="20"/>
        </w:rPr>
      </w:pPr>
    </w:p>
    <w:p w14:paraId="69155A62" w14:textId="77777777" w:rsidR="00317C5B" w:rsidRPr="0021772F" w:rsidRDefault="00D1111E" w:rsidP="0021772F">
      <w:pPr>
        <w:pStyle w:val="ListeParagraf"/>
        <w:numPr>
          <w:ilvl w:val="0"/>
          <w:numId w:val="1"/>
        </w:numPr>
        <w:autoSpaceDE w:val="0"/>
        <w:autoSpaceDN w:val="0"/>
        <w:spacing w:before="40" w:after="40" w:line="240" w:lineRule="auto"/>
        <w:jc w:val="both"/>
        <w:rPr>
          <w:rFonts w:ascii="Arial Narrow" w:hAnsi="Arial Narrow" w:cstheme="majorHAnsi"/>
        </w:rPr>
      </w:pPr>
      <w:r w:rsidRPr="0021772F">
        <w:rPr>
          <w:rFonts w:ascii="Arial Narrow" w:hAnsi="Arial Narrow" w:cstheme="majorHAnsi"/>
          <w:color w:val="000000"/>
          <w:sz w:val="20"/>
          <w:szCs w:val="20"/>
        </w:rPr>
        <w:t>H</w:t>
      </w:r>
      <w:r w:rsidR="00317C5B" w:rsidRPr="0021772F">
        <w:rPr>
          <w:rFonts w:ascii="Arial Narrow" w:hAnsi="Arial Narrow" w:cstheme="majorHAnsi"/>
          <w:color w:val="000000"/>
          <w:sz w:val="20"/>
          <w:szCs w:val="20"/>
        </w:rPr>
        <w:t xml:space="preserve">ayrabolu ilçesi Soylu, </w:t>
      </w:r>
      <w:proofErr w:type="spellStart"/>
      <w:r w:rsidR="00317C5B" w:rsidRPr="0021772F">
        <w:rPr>
          <w:rFonts w:ascii="Arial Narrow" w:hAnsi="Arial Narrow" w:cstheme="majorHAnsi"/>
          <w:color w:val="000000"/>
          <w:sz w:val="20"/>
          <w:szCs w:val="20"/>
        </w:rPr>
        <w:t>Susuzmüsellim</w:t>
      </w:r>
      <w:proofErr w:type="spellEnd"/>
      <w:r w:rsidR="00317C5B" w:rsidRPr="0021772F">
        <w:rPr>
          <w:rFonts w:ascii="Arial Narrow" w:hAnsi="Arial Narrow" w:cstheme="majorHAnsi"/>
          <w:color w:val="000000"/>
          <w:sz w:val="20"/>
          <w:szCs w:val="20"/>
        </w:rPr>
        <w:t xml:space="preserve">, </w:t>
      </w:r>
      <w:proofErr w:type="spellStart"/>
      <w:r w:rsidR="00317C5B" w:rsidRPr="0021772F">
        <w:rPr>
          <w:rFonts w:ascii="Arial Narrow" w:hAnsi="Arial Narrow" w:cstheme="majorHAnsi"/>
          <w:color w:val="000000"/>
          <w:sz w:val="20"/>
          <w:szCs w:val="20"/>
        </w:rPr>
        <w:t>Umurbey</w:t>
      </w:r>
      <w:proofErr w:type="spellEnd"/>
      <w:r w:rsidR="00317C5B" w:rsidRPr="0021772F">
        <w:rPr>
          <w:rFonts w:ascii="Arial Narrow" w:hAnsi="Arial Narrow" w:cstheme="majorHAnsi"/>
          <w:color w:val="000000"/>
          <w:sz w:val="20"/>
          <w:szCs w:val="20"/>
        </w:rPr>
        <w:t xml:space="preserve">, </w:t>
      </w:r>
      <w:proofErr w:type="spellStart"/>
      <w:proofErr w:type="gramStart"/>
      <w:r w:rsidR="00317C5B" w:rsidRPr="0021772F">
        <w:rPr>
          <w:rFonts w:ascii="Arial Narrow" w:hAnsi="Arial Narrow" w:cstheme="majorHAnsi"/>
          <w:color w:val="000000"/>
          <w:sz w:val="20"/>
          <w:szCs w:val="20"/>
        </w:rPr>
        <w:t>Kutlugün</w:t>
      </w:r>
      <w:proofErr w:type="spellEnd"/>
      <w:r w:rsidR="00317C5B" w:rsidRPr="0021772F">
        <w:rPr>
          <w:rFonts w:ascii="Arial Narrow" w:hAnsi="Arial Narrow" w:cstheme="majorHAnsi"/>
          <w:color w:val="000000"/>
          <w:sz w:val="20"/>
          <w:szCs w:val="20"/>
        </w:rPr>
        <w:t>,</w:t>
      </w:r>
      <w:proofErr w:type="gramEnd"/>
      <w:r w:rsidR="00317C5B" w:rsidRPr="0021772F">
        <w:rPr>
          <w:rFonts w:ascii="Arial Narrow" w:hAnsi="Arial Narrow" w:cstheme="majorHAnsi"/>
          <w:color w:val="000000"/>
          <w:sz w:val="20"/>
          <w:szCs w:val="20"/>
        </w:rPr>
        <w:t xml:space="preserve"> </w:t>
      </w:r>
      <w:r w:rsidRPr="0021772F">
        <w:rPr>
          <w:rFonts w:ascii="Arial Narrow" w:hAnsi="Arial Narrow" w:cstheme="majorHAnsi"/>
          <w:color w:val="000000"/>
          <w:sz w:val="20"/>
          <w:szCs w:val="20"/>
        </w:rPr>
        <w:t xml:space="preserve">ve </w:t>
      </w:r>
      <w:r w:rsidR="00317C5B" w:rsidRPr="0021772F">
        <w:rPr>
          <w:rFonts w:ascii="Arial Narrow" w:hAnsi="Arial Narrow" w:cstheme="majorHAnsi"/>
          <w:color w:val="000000"/>
          <w:sz w:val="20"/>
          <w:szCs w:val="20"/>
        </w:rPr>
        <w:t>Hasköy süt birlikleri ziyaret edildi</w:t>
      </w:r>
      <w:r w:rsidR="0074578B">
        <w:rPr>
          <w:rFonts w:ascii="Arial Narrow" w:hAnsi="Arial Narrow" w:cstheme="majorHAnsi"/>
          <w:color w:val="000000"/>
          <w:sz w:val="20"/>
          <w:szCs w:val="20"/>
        </w:rPr>
        <w:t>.</w:t>
      </w:r>
      <w:r w:rsidR="00317C5B" w:rsidRPr="0021772F">
        <w:rPr>
          <w:rFonts w:ascii="Arial Narrow" w:hAnsi="Arial Narrow" w:cstheme="majorHAnsi"/>
          <w:color w:val="000000"/>
          <w:sz w:val="20"/>
          <w:szCs w:val="20"/>
        </w:rPr>
        <w:t xml:space="preserve"> </w:t>
      </w:r>
      <w:r w:rsidR="0074578B">
        <w:rPr>
          <w:rFonts w:ascii="Arial Narrow" w:hAnsi="Arial Narrow" w:cstheme="majorHAnsi"/>
          <w:color w:val="000000"/>
          <w:sz w:val="20"/>
          <w:szCs w:val="20"/>
        </w:rPr>
        <w:t>T</w:t>
      </w:r>
      <w:r w:rsidR="00317C5B" w:rsidRPr="0021772F">
        <w:rPr>
          <w:rFonts w:ascii="Arial Narrow" w:hAnsi="Arial Narrow" w:cstheme="majorHAnsi"/>
          <w:color w:val="000000"/>
          <w:sz w:val="20"/>
          <w:szCs w:val="20"/>
        </w:rPr>
        <w:t xml:space="preserve">alep ve </w:t>
      </w:r>
      <w:r w:rsidRPr="0021772F">
        <w:rPr>
          <w:rFonts w:ascii="Arial Narrow" w:hAnsi="Arial Narrow" w:cstheme="majorHAnsi"/>
          <w:color w:val="000000"/>
          <w:sz w:val="20"/>
          <w:szCs w:val="20"/>
        </w:rPr>
        <w:t>g</w:t>
      </w:r>
      <w:r w:rsidR="00317C5B" w:rsidRPr="0021772F">
        <w:rPr>
          <w:rFonts w:ascii="Arial Narrow" w:hAnsi="Arial Narrow" w:cstheme="majorHAnsi"/>
          <w:color w:val="000000"/>
          <w:sz w:val="20"/>
          <w:szCs w:val="20"/>
        </w:rPr>
        <w:t>örüşleri hakkında bilgi alışverişi yapıldı.</w:t>
      </w:r>
    </w:p>
    <w:p w14:paraId="733947BA" w14:textId="77777777" w:rsidR="00317C5B" w:rsidRPr="0021772F" w:rsidRDefault="00317C5B" w:rsidP="00317C5B">
      <w:pPr>
        <w:autoSpaceDE w:val="0"/>
        <w:autoSpaceDN w:val="0"/>
        <w:spacing w:after="0" w:line="240" w:lineRule="auto"/>
        <w:rPr>
          <w:rFonts w:ascii="Arial Narrow" w:hAnsi="Arial Narrow" w:cstheme="majorHAnsi"/>
          <w:color w:val="000000"/>
          <w:sz w:val="20"/>
          <w:szCs w:val="20"/>
        </w:rPr>
      </w:pPr>
    </w:p>
    <w:p w14:paraId="77819A83" w14:textId="77777777" w:rsidR="00317C5B" w:rsidRPr="0021772F" w:rsidRDefault="00317C5B" w:rsidP="00317C5B">
      <w:pPr>
        <w:autoSpaceDE w:val="0"/>
        <w:autoSpaceDN w:val="0"/>
        <w:spacing w:after="0" w:line="240" w:lineRule="auto"/>
        <w:rPr>
          <w:rFonts w:ascii="Arial Narrow" w:hAnsi="Arial Narrow" w:cstheme="majorHAnsi"/>
        </w:rPr>
      </w:pPr>
    </w:p>
    <w:p w14:paraId="42117BD1" w14:textId="77777777" w:rsidR="00317C5B" w:rsidRPr="0021772F" w:rsidRDefault="00317C5B" w:rsidP="00317C5B">
      <w:pPr>
        <w:autoSpaceDE w:val="0"/>
        <w:autoSpaceDN w:val="0"/>
        <w:spacing w:before="40" w:after="40" w:line="240" w:lineRule="auto"/>
        <w:rPr>
          <w:rFonts w:ascii="Arial Narrow" w:hAnsi="Arial Narrow" w:cstheme="majorHAnsi"/>
        </w:rPr>
      </w:pPr>
    </w:p>
    <w:p w14:paraId="33C7CDE1" w14:textId="77777777" w:rsidR="00317C5B" w:rsidRPr="0021772F" w:rsidRDefault="00317C5B" w:rsidP="00317C5B">
      <w:pPr>
        <w:autoSpaceDE w:val="0"/>
        <w:autoSpaceDN w:val="0"/>
        <w:spacing w:after="0" w:line="240" w:lineRule="auto"/>
        <w:rPr>
          <w:rFonts w:ascii="Arial Narrow" w:hAnsi="Arial Narrow" w:cstheme="majorHAnsi"/>
        </w:rPr>
      </w:pPr>
      <w:r w:rsidRPr="0021772F">
        <w:rPr>
          <w:rFonts w:ascii="Arial Narrow" w:hAnsi="Arial Narrow" w:cstheme="majorHAnsi"/>
          <w:color w:val="6E6E73"/>
          <w:sz w:val="16"/>
          <w:szCs w:val="16"/>
        </w:rPr>
        <w:t> </w:t>
      </w:r>
    </w:p>
    <w:p w14:paraId="1331F91F" w14:textId="77777777" w:rsidR="00837AB4" w:rsidRDefault="00837AB4" w:rsidP="00837AB4">
      <w:pPr>
        <w:autoSpaceDE w:val="0"/>
        <w:autoSpaceDN w:val="0"/>
        <w:spacing w:after="0" w:line="240" w:lineRule="auto"/>
        <w:rPr>
          <w:rFonts w:ascii="Arial Narrow" w:hAnsi="Arial Narrow" w:cstheme="majorHAnsi"/>
        </w:rPr>
      </w:pPr>
      <w:r>
        <w:rPr>
          <w:rFonts w:ascii="Arial Narrow" w:hAnsi="Arial Narrow" w:cstheme="majorHAnsi"/>
          <w:noProof/>
          <w:sz w:val="20"/>
          <w:szCs w:val="20"/>
        </w:rPr>
        <w:lastRenderedPageBreak/>
        <w:drawing>
          <wp:anchor distT="0" distB="0" distL="114300" distR="114300" simplePos="0" relativeHeight="251663360" behindDoc="0" locked="0" layoutInCell="1" allowOverlap="1" wp14:anchorId="03A974A4" wp14:editId="16EC619E">
            <wp:simplePos x="0" y="0"/>
            <wp:positionH relativeFrom="column">
              <wp:posOffset>65405</wp:posOffset>
            </wp:positionH>
            <wp:positionV relativeFrom="paragraph">
              <wp:posOffset>0</wp:posOffset>
            </wp:positionV>
            <wp:extent cx="2659380" cy="1771650"/>
            <wp:effectExtent l="323850" t="323850" r="331470" b="323850"/>
            <wp:wrapSquare wrapText="bothSides"/>
            <wp:docPr id="5" name="Resim 5" descr="C:\Users\ismail.gumus\AppData\Local\Microsoft\Windows\INetCache\Content.Word\WhatsApp Image 2024-12-17 at 16.49.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ismail.gumus\AppData\Local\Microsoft\Windows\INetCache\Content.Word\WhatsApp Image 2024-12-17 at 16.49.45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90" t="18565" r="29327" b="223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9380" cy="177165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2EDF91" w14:textId="77777777" w:rsidR="00837AB4" w:rsidRPr="00837AB4" w:rsidRDefault="00837AB4" w:rsidP="00837AB4">
      <w:pPr>
        <w:autoSpaceDE w:val="0"/>
        <w:autoSpaceDN w:val="0"/>
        <w:spacing w:after="0" w:line="240" w:lineRule="auto"/>
        <w:rPr>
          <w:rFonts w:ascii="Arial Narrow" w:hAnsi="Arial Narrow" w:cstheme="majorHAnsi"/>
        </w:rPr>
      </w:pPr>
    </w:p>
    <w:p w14:paraId="4443BE8D" w14:textId="71CE1FB6" w:rsidR="00317C5B" w:rsidRPr="00837AB4" w:rsidRDefault="00837AB4" w:rsidP="00837AB4">
      <w:pPr>
        <w:pStyle w:val="ListeParagraf"/>
        <w:numPr>
          <w:ilvl w:val="0"/>
          <w:numId w:val="1"/>
        </w:numPr>
        <w:autoSpaceDE w:val="0"/>
        <w:autoSpaceDN w:val="0"/>
        <w:spacing w:after="0" w:line="240" w:lineRule="auto"/>
        <w:jc w:val="both"/>
        <w:rPr>
          <w:rFonts w:ascii="Arial Narrow" w:hAnsi="Arial Narrow" w:cstheme="majorHAnsi"/>
        </w:rPr>
      </w:pPr>
      <w:r w:rsidRPr="00837AB4">
        <w:rPr>
          <w:rFonts w:ascii="Arial Narrow" w:hAnsi="Arial Narrow" w:cstheme="majorHAnsi"/>
          <w:sz w:val="20"/>
          <w:szCs w:val="20"/>
        </w:rPr>
        <w:t xml:space="preserve">Kırsal Mahallelerde hayvan gübre yönetimi (toplanması, ayrıştırılması ve yeniden değerlendirilmesi) ile ilgili </w:t>
      </w:r>
      <w:r w:rsidR="002E6790">
        <w:rPr>
          <w:rFonts w:ascii="Arial Narrow" w:hAnsi="Arial Narrow" w:cstheme="majorHAnsi"/>
          <w:sz w:val="20"/>
          <w:szCs w:val="20"/>
        </w:rPr>
        <w:t xml:space="preserve">teknik </w:t>
      </w:r>
      <w:proofErr w:type="spellStart"/>
      <w:r w:rsidR="002E6790">
        <w:rPr>
          <w:rFonts w:ascii="Arial Narrow" w:hAnsi="Arial Narrow" w:cstheme="majorHAnsi"/>
          <w:sz w:val="20"/>
          <w:szCs w:val="20"/>
        </w:rPr>
        <w:t>incleme</w:t>
      </w:r>
      <w:proofErr w:type="spellEnd"/>
      <w:r w:rsidRPr="00837AB4">
        <w:rPr>
          <w:rFonts w:ascii="Arial Narrow" w:hAnsi="Arial Narrow" w:cstheme="majorHAnsi"/>
          <w:sz w:val="20"/>
          <w:szCs w:val="20"/>
        </w:rPr>
        <w:t xml:space="preserve"> </w:t>
      </w:r>
      <w:proofErr w:type="spellStart"/>
      <w:r w:rsidRPr="00837AB4">
        <w:rPr>
          <w:rFonts w:ascii="Arial Narrow" w:hAnsi="Arial Narrow" w:cstheme="majorHAnsi"/>
          <w:sz w:val="20"/>
          <w:szCs w:val="20"/>
        </w:rPr>
        <w:t>Karacakılavuz</w:t>
      </w:r>
      <w:proofErr w:type="spellEnd"/>
      <w:r w:rsidRPr="00837AB4">
        <w:rPr>
          <w:rFonts w:ascii="Arial Narrow" w:hAnsi="Arial Narrow" w:cstheme="majorHAnsi"/>
          <w:sz w:val="20"/>
          <w:szCs w:val="20"/>
        </w:rPr>
        <w:t xml:space="preserve"> Mahallesine </w:t>
      </w:r>
      <w:r w:rsidR="00C04EB6">
        <w:rPr>
          <w:rFonts w:ascii="Arial Narrow" w:hAnsi="Arial Narrow" w:cstheme="majorHAnsi"/>
          <w:sz w:val="20"/>
          <w:szCs w:val="20"/>
        </w:rPr>
        <w:t xml:space="preserve">yapılmış </w:t>
      </w:r>
      <w:r w:rsidRPr="00837AB4">
        <w:rPr>
          <w:rFonts w:ascii="Arial Narrow" w:hAnsi="Arial Narrow" w:cstheme="majorHAnsi"/>
          <w:sz w:val="20"/>
          <w:szCs w:val="20"/>
        </w:rPr>
        <w:t xml:space="preserve">mahalle muhtarı ile görüşülüp </w:t>
      </w:r>
      <w:r w:rsidR="00C04EB6">
        <w:rPr>
          <w:rFonts w:ascii="Arial Narrow" w:hAnsi="Arial Narrow" w:cstheme="majorHAnsi"/>
          <w:sz w:val="20"/>
          <w:szCs w:val="20"/>
        </w:rPr>
        <w:t>fikir alışverişinde bulunulmuştur.</w:t>
      </w:r>
    </w:p>
    <w:p w14:paraId="75F2113E" w14:textId="77777777" w:rsidR="00FB243A" w:rsidRDefault="00FB243A">
      <w:pPr>
        <w:rPr>
          <w:rFonts w:ascii="Arial Narrow" w:hAnsi="Arial Narrow" w:cstheme="majorHAnsi"/>
        </w:rPr>
      </w:pPr>
    </w:p>
    <w:p w14:paraId="628C788C" w14:textId="77777777" w:rsidR="003D6A30" w:rsidRDefault="003D6A30">
      <w:pPr>
        <w:rPr>
          <w:rFonts w:ascii="Arial Narrow" w:hAnsi="Arial Narrow" w:cstheme="majorHAnsi"/>
        </w:rPr>
      </w:pPr>
    </w:p>
    <w:p w14:paraId="41F98AF8" w14:textId="77777777" w:rsidR="003D6A30" w:rsidRDefault="003D6A30">
      <w:pPr>
        <w:rPr>
          <w:rFonts w:ascii="Arial Narrow" w:hAnsi="Arial Narrow" w:cstheme="majorHAnsi"/>
        </w:rPr>
      </w:pPr>
    </w:p>
    <w:p w14:paraId="1D552C74" w14:textId="77777777" w:rsidR="003D6A30" w:rsidRDefault="003D6A30">
      <w:pPr>
        <w:rPr>
          <w:rFonts w:ascii="Arial Narrow" w:hAnsi="Arial Narrow" w:cstheme="majorHAnsi"/>
        </w:rPr>
      </w:pPr>
    </w:p>
    <w:p w14:paraId="6797283E" w14:textId="77777777" w:rsidR="003D6A30" w:rsidRDefault="003D6A30">
      <w:pPr>
        <w:rPr>
          <w:rFonts w:ascii="Arial Narrow" w:hAnsi="Arial Narrow" w:cstheme="majorHAnsi"/>
        </w:rPr>
      </w:pPr>
    </w:p>
    <w:p w14:paraId="2CEFC504" w14:textId="77777777" w:rsidR="003D6A30" w:rsidRDefault="003D6A30" w:rsidP="003D6A30">
      <w:pPr>
        <w:pStyle w:val="ListeParagraf"/>
        <w:numPr>
          <w:ilvl w:val="0"/>
          <w:numId w:val="1"/>
        </w:numPr>
        <w:autoSpaceDE w:val="0"/>
        <w:autoSpaceDN w:val="0"/>
        <w:spacing w:after="0" w:line="240" w:lineRule="auto"/>
        <w:jc w:val="both"/>
        <w:rPr>
          <w:rFonts w:ascii="Arial Narrow" w:hAnsi="Arial Narrow" w:cstheme="majorHAnsi"/>
          <w:sz w:val="20"/>
          <w:szCs w:val="20"/>
        </w:rPr>
      </w:pPr>
      <w:r>
        <w:rPr>
          <w:rFonts w:ascii="Arial Narrow" w:hAnsi="Arial Narrow" w:cstheme="majorHAnsi"/>
          <w:sz w:val="20"/>
          <w:szCs w:val="20"/>
        </w:rPr>
        <w:t>Kooperatiflerin mevcut durumu ve taleplerini değerlendirmek amacıyla ziyaretler</w:t>
      </w:r>
      <w:r w:rsidRPr="003D6A30">
        <w:rPr>
          <w:rFonts w:ascii="Arial Narrow" w:hAnsi="Arial Narrow" w:cstheme="majorHAnsi"/>
          <w:sz w:val="20"/>
          <w:szCs w:val="20"/>
        </w:rPr>
        <w:t xml:space="preserve"> gerçekleştirildi. Süleymanpaşa: </w:t>
      </w:r>
      <w:proofErr w:type="gramStart"/>
      <w:r w:rsidRPr="003D6A30">
        <w:rPr>
          <w:rFonts w:ascii="Arial Narrow" w:hAnsi="Arial Narrow" w:cstheme="majorHAnsi"/>
          <w:sz w:val="20"/>
          <w:szCs w:val="20"/>
        </w:rPr>
        <w:t>Gazioğlu ;</w:t>
      </w:r>
      <w:proofErr w:type="gramEnd"/>
      <w:r w:rsidRPr="003D6A30">
        <w:rPr>
          <w:rFonts w:ascii="Arial Narrow" w:hAnsi="Arial Narrow" w:cstheme="majorHAnsi"/>
          <w:sz w:val="20"/>
          <w:szCs w:val="20"/>
        </w:rPr>
        <w:t xml:space="preserve"> Muratlı: Yeşilsırt; Çorlu: Yenice, Yulaflı, Sarılar Kırsal Mahallelerine tarımsal kalkınma kooperatifleriyle yerinde tespit çalışmaları için görüşmeler sağlanmıştır.</w:t>
      </w:r>
    </w:p>
    <w:p w14:paraId="0565F2EA" w14:textId="77777777" w:rsidR="003D6A30" w:rsidRDefault="00A60A7C" w:rsidP="00A60A7C">
      <w:pPr>
        <w:pStyle w:val="ListeParagraf"/>
        <w:numPr>
          <w:ilvl w:val="0"/>
          <w:numId w:val="1"/>
        </w:numPr>
        <w:autoSpaceDE w:val="0"/>
        <w:autoSpaceDN w:val="0"/>
        <w:spacing w:after="0" w:line="240" w:lineRule="auto"/>
        <w:jc w:val="both"/>
        <w:rPr>
          <w:rFonts w:ascii="Arial Narrow" w:hAnsi="Arial Narrow" w:cstheme="majorHAnsi"/>
          <w:sz w:val="20"/>
          <w:szCs w:val="20"/>
        </w:rPr>
      </w:pPr>
      <w:r w:rsidRPr="00A60A7C">
        <w:rPr>
          <w:rFonts w:ascii="Arial Narrow" w:hAnsi="Arial Narrow" w:cstheme="majorHAnsi"/>
          <w:sz w:val="20"/>
          <w:szCs w:val="20"/>
        </w:rPr>
        <w:t>Tarımsal Kalkınma Kooperatifleri Üst Birliği ile yapılması planlanan Süt Kabul Kantarı projesi ile ilgili sahada teknik inceleme yapılmıştır.</w:t>
      </w:r>
      <w:r>
        <w:rPr>
          <w:rFonts w:ascii="Arial Narrow" w:hAnsi="Arial Narrow" w:cstheme="majorHAnsi"/>
          <w:sz w:val="20"/>
          <w:szCs w:val="20"/>
        </w:rPr>
        <w:t xml:space="preserve"> Ayrıca Hereke ve Ahievren mahallelerinde yerinde ziyaret gerçekleştirilmiştir. Verilen yem ezme </w:t>
      </w:r>
      <w:proofErr w:type="spellStart"/>
      <w:r>
        <w:rPr>
          <w:rFonts w:ascii="Arial Narrow" w:hAnsi="Arial Narrow" w:cstheme="majorHAnsi"/>
          <w:sz w:val="20"/>
          <w:szCs w:val="20"/>
        </w:rPr>
        <w:t>makiinalarının</w:t>
      </w:r>
      <w:proofErr w:type="spellEnd"/>
      <w:r>
        <w:rPr>
          <w:rFonts w:ascii="Arial Narrow" w:hAnsi="Arial Narrow" w:cstheme="majorHAnsi"/>
          <w:sz w:val="20"/>
          <w:szCs w:val="20"/>
        </w:rPr>
        <w:t xml:space="preserve"> çalışır durumda olduğuna dair tespit tutanağı tutulmuştur.</w:t>
      </w:r>
    </w:p>
    <w:p w14:paraId="3324A0EC" w14:textId="77777777" w:rsidR="00A60A7C" w:rsidRDefault="00A60A7C" w:rsidP="00A60A7C">
      <w:pPr>
        <w:pStyle w:val="ListeParagraf"/>
        <w:autoSpaceDE w:val="0"/>
        <w:autoSpaceDN w:val="0"/>
        <w:spacing w:after="0" w:line="240" w:lineRule="auto"/>
        <w:jc w:val="both"/>
        <w:rPr>
          <w:rFonts w:ascii="Arial Narrow" w:hAnsi="Arial Narrow" w:cstheme="majorHAnsi"/>
          <w:sz w:val="20"/>
          <w:szCs w:val="20"/>
        </w:rPr>
      </w:pPr>
    </w:p>
    <w:p w14:paraId="1F3E5421" w14:textId="77777777" w:rsidR="00810CB5" w:rsidRDefault="00810CB5" w:rsidP="00810CB5">
      <w:pPr>
        <w:pStyle w:val="ListeParagraf"/>
        <w:autoSpaceDE w:val="0"/>
        <w:autoSpaceDN w:val="0"/>
        <w:spacing w:after="0" w:line="240" w:lineRule="auto"/>
        <w:jc w:val="both"/>
        <w:rPr>
          <w:rFonts w:ascii="Arial Narrow" w:hAnsi="Arial Narrow" w:cstheme="majorHAnsi"/>
          <w:sz w:val="20"/>
          <w:szCs w:val="20"/>
        </w:rPr>
      </w:pPr>
      <w:r>
        <w:rPr>
          <w:rFonts w:ascii="Arial Narrow" w:hAnsi="Arial Narrow" w:cstheme="majorHAnsi"/>
          <w:noProof/>
          <w:sz w:val="20"/>
          <w:szCs w:val="20"/>
        </w:rPr>
        <w:drawing>
          <wp:anchor distT="0" distB="0" distL="114300" distR="114300" simplePos="0" relativeHeight="251664384" behindDoc="0" locked="0" layoutInCell="1" allowOverlap="1" wp14:anchorId="05699A0F" wp14:editId="3F47D2A5">
            <wp:simplePos x="0" y="0"/>
            <wp:positionH relativeFrom="column">
              <wp:posOffset>192405</wp:posOffset>
            </wp:positionH>
            <wp:positionV relativeFrom="paragraph">
              <wp:posOffset>32385</wp:posOffset>
            </wp:positionV>
            <wp:extent cx="2702560" cy="1917700"/>
            <wp:effectExtent l="0" t="0" r="2540" b="6350"/>
            <wp:wrapSquare wrapText="bothSides"/>
            <wp:docPr id="6" name="Resim 6" descr="C:\Users\ismail.gumus\AppData\Local\Microsoft\Windows\INetCache\Content.Word\WhatsApp Image 2024-12-19 at 12.01.14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ismail.gumus\AppData\Local\Microsoft\Windows\INetCache\Content.Word\WhatsApp Image 2024-12-19 at 12.01.14 (1)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52" t="24722" r="20618" b="36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560" cy="191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2E3A06" w14:textId="77777777" w:rsidR="00810CB5" w:rsidRDefault="00810CB5" w:rsidP="00810CB5">
      <w:pPr>
        <w:pStyle w:val="ListeParagraf"/>
        <w:autoSpaceDE w:val="0"/>
        <w:autoSpaceDN w:val="0"/>
        <w:spacing w:after="0" w:line="240" w:lineRule="auto"/>
        <w:jc w:val="both"/>
        <w:rPr>
          <w:rFonts w:ascii="Arial Narrow" w:hAnsi="Arial Narrow" w:cstheme="majorHAnsi"/>
          <w:sz w:val="20"/>
          <w:szCs w:val="20"/>
        </w:rPr>
      </w:pPr>
    </w:p>
    <w:p w14:paraId="4974CF52" w14:textId="77777777" w:rsidR="00810CB5" w:rsidRPr="00810CB5" w:rsidRDefault="00810CB5" w:rsidP="00810CB5">
      <w:pPr>
        <w:pStyle w:val="ListeParagraf"/>
        <w:autoSpaceDE w:val="0"/>
        <w:autoSpaceDN w:val="0"/>
        <w:spacing w:after="0" w:line="240" w:lineRule="auto"/>
        <w:jc w:val="both"/>
        <w:rPr>
          <w:rFonts w:ascii="Arial Narrow" w:hAnsi="Arial Narrow" w:cstheme="majorHAnsi"/>
          <w:sz w:val="20"/>
          <w:szCs w:val="20"/>
        </w:rPr>
      </w:pPr>
    </w:p>
    <w:p w14:paraId="21426025" w14:textId="77777777" w:rsidR="00810CB5" w:rsidRDefault="003D6A30" w:rsidP="003D6A30">
      <w:pPr>
        <w:pStyle w:val="ListeParagraf"/>
        <w:numPr>
          <w:ilvl w:val="0"/>
          <w:numId w:val="1"/>
        </w:numPr>
        <w:autoSpaceDE w:val="0"/>
        <w:autoSpaceDN w:val="0"/>
        <w:spacing w:after="0" w:line="240" w:lineRule="auto"/>
        <w:jc w:val="both"/>
        <w:rPr>
          <w:rFonts w:ascii="Arial Narrow" w:hAnsi="Arial Narrow" w:cstheme="majorHAnsi"/>
          <w:sz w:val="20"/>
          <w:szCs w:val="20"/>
        </w:rPr>
      </w:pPr>
      <w:r w:rsidRPr="003D6A30">
        <w:rPr>
          <w:rFonts w:ascii="Arial Narrow" w:hAnsi="Arial Narrow" w:cstheme="majorHAnsi"/>
          <w:sz w:val="20"/>
          <w:szCs w:val="20"/>
        </w:rPr>
        <w:t>NKÜ tarafından yürütülen TR21 Trakya Bölgesinde İklim Değişimine Uyum İçin Nötr Arazi Bozulumu (</w:t>
      </w:r>
      <w:proofErr w:type="spellStart"/>
      <w:r w:rsidRPr="003D6A30">
        <w:rPr>
          <w:rFonts w:ascii="Arial Narrow" w:hAnsi="Arial Narrow" w:cstheme="majorHAnsi"/>
          <w:sz w:val="20"/>
          <w:szCs w:val="20"/>
        </w:rPr>
        <w:t>İklimTrak</w:t>
      </w:r>
      <w:proofErr w:type="spellEnd"/>
      <w:r w:rsidRPr="003D6A30">
        <w:rPr>
          <w:rFonts w:ascii="Arial Narrow" w:hAnsi="Arial Narrow" w:cstheme="majorHAnsi"/>
          <w:sz w:val="20"/>
          <w:szCs w:val="20"/>
        </w:rPr>
        <w:t xml:space="preserve">) Projesinin son </w:t>
      </w:r>
      <w:proofErr w:type="spellStart"/>
      <w:r w:rsidRPr="003D6A30">
        <w:rPr>
          <w:rFonts w:ascii="Arial Narrow" w:hAnsi="Arial Narrow" w:cstheme="majorHAnsi"/>
          <w:sz w:val="20"/>
          <w:szCs w:val="20"/>
        </w:rPr>
        <w:t>çalıştay</w:t>
      </w:r>
      <w:proofErr w:type="spellEnd"/>
      <w:r w:rsidRPr="003D6A30">
        <w:rPr>
          <w:rFonts w:ascii="Arial Narrow" w:hAnsi="Arial Narrow" w:cstheme="majorHAnsi"/>
          <w:sz w:val="20"/>
          <w:szCs w:val="20"/>
        </w:rPr>
        <w:t xml:space="preserve"> programına 9.12.2024 tarihinde katılım sağlandı.</w:t>
      </w:r>
    </w:p>
    <w:p w14:paraId="0A6F3FBD" w14:textId="77777777" w:rsidR="00810CB5" w:rsidRPr="00810CB5" w:rsidRDefault="00810CB5" w:rsidP="00810CB5">
      <w:pPr>
        <w:pStyle w:val="ListeParagraf"/>
        <w:rPr>
          <w:rFonts w:ascii="Arial Narrow" w:hAnsi="Arial Narrow" w:cstheme="majorHAnsi"/>
          <w:sz w:val="20"/>
          <w:szCs w:val="20"/>
        </w:rPr>
      </w:pPr>
    </w:p>
    <w:p w14:paraId="68ECF665" w14:textId="77777777" w:rsidR="003D6A30" w:rsidRPr="003D6A30" w:rsidRDefault="00810CB5" w:rsidP="00810CB5">
      <w:pPr>
        <w:pStyle w:val="ListeParagraf"/>
        <w:autoSpaceDE w:val="0"/>
        <w:autoSpaceDN w:val="0"/>
        <w:spacing w:after="0" w:line="240" w:lineRule="auto"/>
        <w:jc w:val="both"/>
        <w:rPr>
          <w:rFonts w:ascii="Arial Narrow" w:hAnsi="Arial Narrow" w:cstheme="majorHAnsi"/>
          <w:sz w:val="20"/>
          <w:szCs w:val="20"/>
        </w:rPr>
      </w:pPr>
      <w:r>
        <w:rPr>
          <w:rFonts w:ascii="Arial Narrow" w:hAnsi="Arial Narrow" w:cstheme="majorHAnsi"/>
          <w:sz w:val="20"/>
          <w:szCs w:val="20"/>
        </w:rPr>
        <w:tab/>
        <w:t xml:space="preserve"> </w:t>
      </w:r>
      <w:r>
        <w:rPr>
          <w:rFonts w:ascii="Arial Narrow" w:hAnsi="Arial Narrow" w:cstheme="majorHAnsi"/>
          <w:sz w:val="20"/>
          <w:szCs w:val="20"/>
        </w:rPr>
        <w:tab/>
      </w:r>
    </w:p>
    <w:p w14:paraId="65B57E7E" w14:textId="77777777" w:rsidR="00810CB5" w:rsidRPr="003D6A30" w:rsidRDefault="00810CB5" w:rsidP="00810CB5">
      <w:pPr>
        <w:pStyle w:val="ListeParagraf"/>
        <w:autoSpaceDE w:val="0"/>
        <w:autoSpaceDN w:val="0"/>
        <w:spacing w:after="0" w:line="240" w:lineRule="auto"/>
        <w:jc w:val="both"/>
        <w:rPr>
          <w:rFonts w:ascii="Arial Narrow" w:hAnsi="Arial Narrow" w:cstheme="majorHAnsi"/>
          <w:sz w:val="20"/>
          <w:szCs w:val="20"/>
        </w:rPr>
      </w:pPr>
    </w:p>
    <w:sectPr w:rsidR="00810CB5" w:rsidRPr="003D6A30" w:rsidSect="00694D9B">
      <w:pgSz w:w="11906" w:h="16838"/>
      <w:pgMar w:top="1276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A2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Arial Narrow">
    <w:panose1 w:val="020B0606020202030204"/>
    <w:charset w:val="A2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A2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A2"/>
    <w:family w:val="roman"/>
    <w:pitch w:val="variable"/>
    <w:sig w:usb0="E00006FF" w:usb1="420024FF" w:usb2="02000000" w:usb3="00000000" w:csb0="0000019F" w:csb1="00000000"/>
  </w:font>
  <w:font w:name="Rage Italic">
    <w:panose1 w:val="03070502040507070304"/>
    <w:charset w:val="00"/>
    <w:family w:val="script"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BA1142"/>
    <w:multiLevelType w:val="hybridMultilevel"/>
    <w:tmpl w:val="9E6CFC32"/>
    <w:lvl w:ilvl="0" w:tplc="041F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24D12A17"/>
    <w:multiLevelType w:val="hybridMultilevel"/>
    <w:tmpl w:val="2C96E0C4"/>
    <w:lvl w:ilvl="0" w:tplc="041F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3162981"/>
    <w:multiLevelType w:val="hybridMultilevel"/>
    <w:tmpl w:val="0F6C180A"/>
    <w:lvl w:ilvl="0" w:tplc="041F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73541"/>
    <w:rsid w:val="0021772F"/>
    <w:rsid w:val="002E6790"/>
    <w:rsid w:val="00317C5B"/>
    <w:rsid w:val="003D6A30"/>
    <w:rsid w:val="00690A01"/>
    <w:rsid w:val="00694D9B"/>
    <w:rsid w:val="0074578B"/>
    <w:rsid w:val="00810CB5"/>
    <w:rsid w:val="00837AB4"/>
    <w:rsid w:val="00A60A7C"/>
    <w:rsid w:val="00B32595"/>
    <w:rsid w:val="00C04EB6"/>
    <w:rsid w:val="00C657B5"/>
    <w:rsid w:val="00C73541"/>
    <w:rsid w:val="00D1111E"/>
    <w:rsid w:val="00FB243A"/>
    <w:rsid w:val="00FC2CAA"/>
    <w:rsid w:val="00FD4A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0056A2"/>
  <w15:chartTrackingRefBased/>
  <w15:docId w15:val="{B47E4927-5B15-4CED-BA79-9E285FA416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17C5B"/>
    <w:pPr>
      <w:spacing w:line="256" w:lineRule="auto"/>
    </w:pPr>
    <w:rPr>
      <w:rFonts w:ascii="Calibri" w:eastAsia="Times New Roman" w:hAnsi="Calibri" w:cs="Calibri"/>
      <w:lang w:eastAsia="tr-TR"/>
    </w:rPr>
  </w:style>
  <w:style w:type="paragraph" w:styleId="Balk1">
    <w:name w:val="heading 1"/>
    <w:basedOn w:val="Normal"/>
    <w:next w:val="Normal"/>
    <w:link w:val="Balk1Char"/>
    <w:autoRedefine/>
    <w:uiPriority w:val="9"/>
    <w:qFormat/>
    <w:rsid w:val="00FC2CAA"/>
    <w:pPr>
      <w:keepNext/>
      <w:keepLines/>
      <w:spacing w:before="240" w:after="120" w:line="240" w:lineRule="auto"/>
      <w:ind w:left="567"/>
      <w:outlineLvl w:val="0"/>
    </w:pPr>
    <w:rPr>
      <w:rFonts w:ascii="Times New Roman" w:eastAsiaTheme="majorEastAsia" w:hAnsi="Times New Roman" w:cstheme="majorBidi"/>
      <w:sz w:val="24"/>
      <w:szCs w:val="32"/>
      <w:lang w:eastAsia="en-US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character" w:customStyle="1" w:styleId="Balk1Char">
    <w:name w:val="Başlık 1 Char"/>
    <w:basedOn w:val="VarsaylanParagrafYazTipi"/>
    <w:link w:val="Balk1"/>
    <w:uiPriority w:val="9"/>
    <w:rsid w:val="00FC2CAA"/>
    <w:rPr>
      <w:rFonts w:ascii="Times New Roman" w:eastAsiaTheme="majorEastAsia" w:hAnsi="Times New Roman" w:cstheme="majorBidi"/>
      <w:sz w:val="24"/>
      <w:szCs w:val="32"/>
    </w:rPr>
  </w:style>
  <w:style w:type="paragraph" w:customStyle="1" w:styleId="ismailsegoe">
    <w:name w:val="ismail segoe"/>
    <w:basedOn w:val="Normal"/>
    <w:link w:val="ismailsegoeChar"/>
    <w:autoRedefine/>
    <w:qFormat/>
    <w:rsid w:val="00FD4AA9"/>
    <w:pPr>
      <w:spacing w:line="259" w:lineRule="auto"/>
    </w:pPr>
    <w:rPr>
      <w:rFonts w:ascii="Segoe UI Symbol" w:eastAsiaTheme="minorHAnsi" w:hAnsi="Segoe UI Symbol" w:cstheme="minorBidi"/>
      <w:sz w:val="24"/>
      <w:lang w:eastAsia="en-US"/>
    </w:rPr>
  </w:style>
  <w:style w:type="character" w:customStyle="1" w:styleId="ismailsegoeChar">
    <w:name w:val="ismail segoe Char"/>
    <w:basedOn w:val="VarsaylanParagrafYazTipi"/>
    <w:link w:val="ismailsegoe"/>
    <w:rsid w:val="00FD4AA9"/>
    <w:rPr>
      <w:rFonts w:ascii="Segoe UI Symbol" w:hAnsi="Segoe UI Symbol"/>
      <w:sz w:val="24"/>
    </w:rPr>
  </w:style>
  <w:style w:type="paragraph" w:styleId="ListeParagraf">
    <w:name w:val="List Paragraph"/>
    <w:basedOn w:val="Normal"/>
    <w:uiPriority w:val="34"/>
    <w:qFormat/>
    <w:rsid w:val="0021772F"/>
    <w:pPr>
      <w:ind w:left="720"/>
      <w:contextualSpacing/>
    </w:pPr>
  </w:style>
  <w:style w:type="character" w:styleId="Kpr">
    <w:name w:val="Hyperlink"/>
    <w:basedOn w:val="VarsaylanParagrafYazTipi"/>
    <w:uiPriority w:val="99"/>
    <w:unhideWhenUsed/>
    <w:rsid w:val="00B32595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58217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225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996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506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087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123</TotalTime>
  <Pages>1</Pages>
  <Words>294</Words>
  <Characters>1682</Characters>
  <Application>Microsoft Office Word</Application>
  <DocSecurity>0</DocSecurity>
  <Lines>14</Lines>
  <Paragraphs>3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İsmail Uğur Gümüş</dc:creator>
  <cp:keywords/>
  <dc:description/>
  <cp:lastModifiedBy>ASUS</cp:lastModifiedBy>
  <cp:revision>13</cp:revision>
  <dcterms:created xsi:type="dcterms:W3CDTF">2024-12-17T12:22:00Z</dcterms:created>
  <dcterms:modified xsi:type="dcterms:W3CDTF">2024-12-20T14:31:00Z</dcterms:modified>
</cp:coreProperties>
</file>