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667" w:rsidRDefault="00376667" w:rsidP="004162CB">
      <w:pPr>
        <w:spacing w:after="0" w:line="276" w:lineRule="auto"/>
        <w:jc w:val="both"/>
        <w:outlineLvl w:val="2"/>
        <w:rPr>
          <w:rFonts w:ascii="Times New Roman" w:eastAsia="Times New Roman" w:hAnsi="Times New Roman" w:cs="Times New Roman"/>
          <w:b/>
          <w:bCs/>
          <w:kern w:val="0"/>
          <w:lang w:eastAsia="tr-TR"/>
        </w:rPr>
      </w:pPr>
    </w:p>
    <w:p w:rsidR="00376667" w:rsidRDefault="00376667" w:rsidP="004162CB">
      <w:pPr>
        <w:spacing w:after="0" w:line="276" w:lineRule="auto"/>
        <w:jc w:val="both"/>
        <w:outlineLvl w:val="2"/>
        <w:rPr>
          <w:rFonts w:ascii="Times New Roman" w:eastAsia="Times New Roman" w:hAnsi="Times New Roman" w:cs="Times New Roman"/>
          <w:b/>
          <w:bCs/>
          <w:kern w:val="0"/>
          <w:lang w:eastAsia="tr-TR"/>
        </w:rPr>
      </w:pPr>
    </w:p>
    <w:p w:rsidR="00965B3F" w:rsidRDefault="004162CB" w:rsidP="00434566">
      <w:pPr>
        <w:spacing w:after="0" w:line="276" w:lineRule="auto"/>
        <w:jc w:val="center"/>
        <w:outlineLvl w:val="2"/>
        <w:rPr>
          <w:rFonts w:ascii="Times New Roman" w:eastAsia="Times New Roman" w:hAnsi="Times New Roman" w:cs="Times New Roman"/>
          <w:b/>
          <w:bCs/>
          <w:kern w:val="0"/>
          <w:lang w:eastAsia="tr-TR"/>
        </w:rPr>
      </w:pPr>
      <w:r w:rsidRPr="004162CB">
        <w:rPr>
          <w:rFonts w:ascii="Times New Roman" w:eastAsia="Times New Roman" w:hAnsi="Times New Roman" w:cs="Times New Roman"/>
          <w:b/>
          <w:bCs/>
          <w:kern w:val="0"/>
          <w:lang w:eastAsia="tr-TR"/>
        </w:rPr>
        <w:t>29 EYLÜL DÜNYA KALP GÜNÜ</w:t>
      </w:r>
    </w:p>
    <w:p w:rsidR="000B000D" w:rsidRDefault="004162CB" w:rsidP="00434566">
      <w:pPr>
        <w:spacing w:after="0" w:line="276" w:lineRule="auto"/>
        <w:jc w:val="center"/>
        <w:outlineLvl w:val="2"/>
        <w:rPr>
          <w:rFonts w:ascii="Times New Roman" w:eastAsia="Times New Roman" w:hAnsi="Times New Roman" w:cs="Times New Roman"/>
          <w:b/>
          <w:bCs/>
          <w:kern w:val="0"/>
          <w:lang w:eastAsia="tr-TR"/>
        </w:rPr>
      </w:pPr>
      <w:r w:rsidRPr="004162CB">
        <w:rPr>
          <w:rFonts w:ascii="Times New Roman" w:eastAsia="Times New Roman" w:hAnsi="Times New Roman" w:cs="Times New Roman"/>
          <w:b/>
          <w:bCs/>
          <w:kern w:val="0"/>
          <w:lang w:eastAsia="tr-TR"/>
        </w:rPr>
        <w:t>BASIN BİLDİRİSİ</w:t>
      </w:r>
    </w:p>
    <w:p w:rsidR="00AB7481" w:rsidRPr="004162CB" w:rsidRDefault="00AB7481" w:rsidP="00434566">
      <w:pPr>
        <w:spacing w:after="0" w:line="276" w:lineRule="auto"/>
        <w:jc w:val="center"/>
        <w:outlineLvl w:val="2"/>
        <w:rPr>
          <w:rFonts w:ascii="Times New Roman" w:eastAsia="Times New Roman" w:hAnsi="Times New Roman" w:cs="Times New Roman"/>
          <w:b/>
          <w:bCs/>
          <w:kern w:val="0"/>
          <w:lang w:eastAsia="tr-TR"/>
        </w:rPr>
      </w:pPr>
    </w:p>
    <w:p w:rsidR="004162CB" w:rsidRPr="00AB7481" w:rsidRDefault="004162CB" w:rsidP="004162CB">
      <w:pPr>
        <w:spacing w:after="0" w:line="276" w:lineRule="auto"/>
        <w:jc w:val="both"/>
        <w:outlineLvl w:val="2"/>
        <w:rPr>
          <w:rFonts w:ascii="Times New Roman" w:eastAsia="Times New Roman" w:hAnsi="Times New Roman" w:cs="Times New Roman"/>
          <w:b/>
          <w:bCs/>
          <w:kern w:val="0"/>
          <w:sz w:val="4"/>
          <w:szCs w:val="4"/>
          <w:lang w:eastAsia="tr-TR"/>
        </w:rPr>
      </w:pPr>
    </w:p>
    <w:p w:rsidR="007B48F5" w:rsidRPr="004162CB" w:rsidRDefault="007B48F5" w:rsidP="004162CB">
      <w:p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Kalp ve damar hastalıkları, dünyada olduğu gibi ülkemizde de en önemli ölüm ve hastalık nedenleri arasında yer almaktadır. Bununla birlikte, bu hastalıkların büyük bir bölümü; sağlıklı yaşam alışkanlıklarının benimsenmesi, risk faktörlerinin erken dönemde belirlenmesi ve etkili tedavi ile önlenebilmekte veya geciktirilebilmektedir.</w:t>
      </w:r>
    </w:p>
    <w:p w:rsidR="004162CB" w:rsidRPr="004162CB" w:rsidRDefault="004162CB" w:rsidP="004162CB">
      <w:pPr>
        <w:spacing w:after="0" w:line="276" w:lineRule="auto"/>
        <w:jc w:val="both"/>
        <w:outlineLvl w:val="1"/>
        <w:rPr>
          <w:rFonts w:ascii="Times New Roman" w:eastAsia="Times New Roman" w:hAnsi="Times New Roman" w:cs="Times New Roman"/>
          <w:b/>
          <w:bCs/>
          <w:kern w:val="0"/>
          <w:sz w:val="22"/>
          <w:szCs w:val="22"/>
          <w:lang w:eastAsia="tr-TR"/>
        </w:rPr>
      </w:pPr>
    </w:p>
    <w:p w:rsidR="004162CB" w:rsidRPr="004162CB" w:rsidRDefault="004162CB" w:rsidP="004162CB">
      <w:pPr>
        <w:spacing w:after="0" w:line="276" w:lineRule="auto"/>
        <w:jc w:val="both"/>
        <w:outlineLvl w:val="1"/>
        <w:rPr>
          <w:rFonts w:ascii="Times New Roman" w:eastAsia="Times New Roman" w:hAnsi="Times New Roman" w:cs="Times New Roman"/>
          <w:b/>
          <w:bCs/>
          <w:kern w:val="0"/>
          <w:sz w:val="22"/>
          <w:szCs w:val="22"/>
          <w:lang w:eastAsia="tr-TR"/>
        </w:rPr>
      </w:pPr>
      <w:r w:rsidRPr="004162CB">
        <w:rPr>
          <w:rFonts w:ascii="Times New Roman" w:eastAsia="Times New Roman" w:hAnsi="Times New Roman" w:cs="Times New Roman"/>
          <w:b/>
          <w:bCs/>
          <w:kern w:val="0"/>
          <w:sz w:val="22"/>
          <w:szCs w:val="22"/>
          <w:lang w:eastAsia="tr-TR"/>
        </w:rPr>
        <w:t>Kalbinizin Ritmini Kaçırmayın</w:t>
      </w:r>
    </w:p>
    <w:p w:rsidR="004162CB" w:rsidRPr="004162CB" w:rsidRDefault="004162CB" w:rsidP="004162CB">
      <w:pPr>
        <w:spacing w:after="0" w:line="276" w:lineRule="auto"/>
        <w:jc w:val="both"/>
        <w:rPr>
          <w:rFonts w:ascii="Times New Roman" w:eastAsia="Times New Roman" w:hAnsi="Times New Roman" w:cs="Times New Roman"/>
          <w:kern w:val="0"/>
          <w:sz w:val="22"/>
          <w:szCs w:val="22"/>
          <w:lang w:eastAsia="tr-TR"/>
        </w:rPr>
      </w:pPr>
    </w:p>
    <w:p w:rsidR="007B48F5" w:rsidRPr="004162CB" w:rsidRDefault="003D5234" w:rsidP="004162CB">
      <w:pPr>
        <w:spacing w:after="0" w:line="276" w:lineRule="auto"/>
        <w:jc w:val="both"/>
        <w:rPr>
          <w:rFonts w:ascii="Times New Roman" w:eastAsia="Times New Roman" w:hAnsi="Times New Roman" w:cs="Times New Roman"/>
          <w:kern w:val="0"/>
          <w:sz w:val="22"/>
          <w:szCs w:val="22"/>
          <w:lang w:eastAsia="tr-TR"/>
        </w:rPr>
      </w:pPr>
      <w:r>
        <w:rPr>
          <w:rFonts w:ascii="Times New Roman" w:eastAsia="Times New Roman" w:hAnsi="Times New Roman" w:cs="Times New Roman"/>
          <w:kern w:val="0"/>
          <w:sz w:val="22"/>
          <w:szCs w:val="22"/>
          <w:lang w:eastAsia="tr-TR"/>
        </w:rPr>
        <w:t>K</w:t>
      </w:r>
      <w:r w:rsidR="007B48F5" w:rsidRPr="004162CB">
        <w:rPr>
          <w:rFonts w:ascii="Times New Roman" w:eastAsia="Times New Roman" w:hAnsi="Times New Roman" w:cs="Times New Roman"/>
          <w:kern w:val="0"/>
          <w:sz w:val="22"/>
          <w:szCs w:val="22"/>
          <w:lang w:eastAsia="tr-TR"/>
        </w:rPr>
        <w:t>alp ve damar hastalıklarına yönelik farkındalığı artırmak ve toplumda kalp sağlığını</w:t>
      </w:r>
      <w:r w:rsidR="00594F95">
        <w:rPr>
          <w:rFonts w:ascii="Times New Roman" w:eastAsia="Times New Roman" w:hAnsi="Times New Roman" w:cs="Times New Roman"/>
          <w:kern w:val="0"/>
          <w:sz w:val="22"/>
          <w:szCs w:val="22"/>
          <w:lang w:eastAsia="tr-TR"/>
        </w:rPr>
        <w:t xml:space="preserve"> korumaya</w:t>
      </w:r>
      <w:r w:rsidR="002F0BE5">
        <w:rPr>
          <w:rFonts w:ascii="Times New Roman" w:eastAsia="Times New Roman" w:hAnsi="Times New Roman" w:cs="Times New Roman"/>
          <w:kern w:val="0"/>
          <w:sz w:val="22"/>
          <w:szCs w:val="22"/>
          <w:lang w:eastAsia="tr-TR"/>
        </w:rPr>
        <w:t xml:space="preserve"> yönelik </w:t>
      </w:r>
      <w:r w:rsidR="00594F95">
        <w:rPr>
          <w:rFonts w:ascii="Times New Roman" w:eastAsia="Times New Roman" w:hAnsi="Times New Roman" w:cs="Times New Roman"/>
          <w:kern w:val="0"/>
          <w:sz w:val="22"/>
          <w:szCs w:val="22"/>
          <w:lang w:eastAsia="tr-TR"/>
        </w:rPr>
        <w:t>davranışları</w:t>
      </w:r>
      <w:r w:rsidR="007B48F5" w:rsidRPr="004162CB">
        <w:rPr>
          <w:rFonts w:ascii="Times New Roman" w:eastAsia="Times New Roman" w:hAnsi="Times New Roman" w:cs="Times New Roman"/>
          <w:kern w:val="0"/>
          <w:sz w:val="22"/>
          <w:szCs w:val="22"/>
          <w:lang w:eastAsia="tr-TR"/>
        </w:rPr>
        <w:t xml:space="preserve"> geliştirmek amacıyla </w:t>
      </w:r>
      <w:r w:rsidR="004F14B3">
        <w:rPr>
          <w:rFonts w:ascii="Times New Roman" w:eastAsia="Times New Roman" w:hAnsi="Times New Roman" w:cs="Times New Roman"/>
          <w:kern w:val="0"/>
          <w:sz w:val="22"/>
          <w:szCs w:val="22"/>
          <w:lang w:eastAsia="tr-TR"/>
        </w:rPr>
        <w:t>h</w:t>
      </w:r>
      <w:bookmarkStart w:id="0" w:name="_GoBack"/>
      <w:bookmarkEnd w:id="0"/>
      <w:r w:rsidRPr="004162CB">
        <w:rPr>
          <w:rFonts w:ascii="Times New Roman" w:eastAsia="Times New Roman" w:hAnsi="Times New Roman" w:cs="Times New Roman"/>
          <w:kern w:val="0"/>
          <w:sz w:val="22"/>
          <w:szCs w:val="22"/>
          <w:lang w:eastAsia="tr-TR"/>
        </w:rPr>
        <w:t xml:space="preserve">er yıl </w:t>
      </w:r>
      <w:r w:rsidRPr="004162CB">
        <w:rPr>
          <w:rFonts w:ascii="Times New Roman" w:eastAsia="Times New Roman" w:hAnsi="Times New Roman" w:cs="Times New Roman"/>
          <w:b/>
          <w:bCs/>
          <w:kern w:val="0"/>
          <w:sz w:val="22"/>
          <w:szCs w:val="22"/>
          <w:lang w:eastAsia="tr-TR"/>
        </w:rPr>
        <w:t>29 Eylül</w:t>
      </w:r>
      <w:r>
        <w:rPr>
          <w:rFonts w:ascii="Times New Roman" w:eastAsia="Times New Roman" w:hAnsi="Times New Roman" w:cs="Times New Roman"/>
          <w:b/>
          <w:bCs/>
          <w:kern w:val="0"/>
          <w:sz w:val="22"/>
          <w:szCs w:val="22"/>
          <w:lang w:eastAsia="tr-TR"/>
        </w:rPr>
        <w:t>,</w:t>
      </w:r>
      <w:r w:rsidRPr="004162CB">
        <w:rPr>
          <w:rFonts w:ascii="Times New Roman" w:eastAsia="Times New Roman" w:hAnsi="Times New Roman" w:cs="Times New Roman"/>
          <w:b/>
          <w:bCs/>
          <w:kern w:val="0"/>
          <w:sz w:val="22"/>
          <w:szCs w:val="22"/>
          <w:lang w:eastAsia="tr-TR"/>
        </w:rPr>
        <w:t xml:space="preserve"> Dünya Kalp Günü</w:t>
      </w:r>
      <w:r w:rsidRPr="004162CB">
        <w:rPr>
          <w:rFonts w:ascii="Times New Roman" w:eastAsia="Times New Roman" w:hAnsi="Times New Roman" w:cs="Times New Roman"/>
          <w:kern w:val="0"/>
          <w:sz w:val="22"/>
          <w:szCs w:val="22"/>
          <w:lang w:eastAsia="tr-TR"/>
        </w:rPr>
        <w:t xml:space="preserve"> </w:t>
      </w:r>
      <w:r>
        <w:rPr>
          <w:rFonts w:ascii="Times New Roman" w:eastAsia="Times New Roman" w:hAnsi="Times New Roman" w:cs="Times New Roman"/>
          <w:kern w:val="0"/>
          <w:sz w:val="22"/>
          <w:szCs w:val="22"/>
          <w:lang w:eastAsia="tr-TR"/>
        </w:rPr>
        <w:t xml:space="preserve">olarak </w:t>
      </w:r>
      <w:r w:rsidR="007B48F5" w:rsidRPr="004162CB">
        <w:rPr>
          <w:rFonts w:ascii="Times New Roman" w:eastAsia="Times New Roman" w:hAnsi="Times New Roman" w:cs="Times New Roman"/>
          <w:kern w:val="0"/>
          <w:sz w:val="22"/>
          <w:szCs w:val="22"/>
          <w:lang w:eastAsia="tr-TR"/>
        </w:rPr>
        <w:t xml:space="preserve">kutlanmaktadır. Dünya Kalp Federasyonu tarafından </w:t>
      </w:r>
      <w:r w:rsidR="00F50B04">
        <w:rPr>
          <w:rFonts w:ascii="Times New Roman" w:eastAsia="Times New Roman" w:hAnsi="Times New Roman" w:cs="Times New Roman"/>
          <w:kern w:val="0"/>
          <w:sz w:val="22"/>
          <w:szCs w:val="22"/>
          <w:lang w:eastAsia="tr-TR"/>
        </w:rPr>
        <w:t>geçtiğimiz yıl</w:t>
      </w:r>
      <w:r w:rsidR="00C2292F">
        <w:rPr>
          <w:rFonts w:ascii="Times New Roman" w:eastAsia="Times New Roman" w:hAnsi="Times New Roman" w:cs="Times New Roman"/>
          <w:kern w:val="0"/>
          <w:sz w:val="22"/>
          <w:szCs w:val="22"/>
          <w:lang w:eastAsia="tr-TR"/>
        </w:rPr>
        <w:t xml:space="preserve"> temasının</w:t>
      </w:r>
      <w:r w:rsidR="00F50B04">
        <w:rPr>
          <w:rFonts w:ascii="Times New Roman" w:eastAsia="Times New Roman" w:hAnsi="Times New Roman" w:cs="Times New Roman"/>
          <w:kern w:val="0"/>
          <w:sz w:val="22"/>
          <w:szCs w:val="22"/>
          <w:lang w:eastAsia="tr-TR"/>
        </w:rPr>
        <w:t xml:space="preserve"> devamı olarak </w:t>
      </w:r>
      <w:r w:rsidR="007B48F5" w:rsidRPr="004162CB">
        <w:rPr>
          <w:rFonts w:ascii="Times New Roman" w:eastAsia="Times New Roman" w:hAnsi="Times New Roman" w:cs="Times New Roman"/>
          <w:kern w:val="0"/>
          <w:sz w:val="22"/>
          <w:szCs w:val="22"/>
          <w:lang w:eastAsia="tr-TR"/>
        </w:rPr>
        <w:t xml:space="preserve">belirlenen bu yılın teması </w:t>
      </w:r>
      <w:r w:rsidR="007B48F5" w:rsidRPr="004162CB">
        <w:rPr>
          <w:rFonts w:ascii="Times New Roman" w:eastAsia="Times New Roman" w:hAnsi="Times New Roman" w:cs="Times New Roman"/>
          <w:b/>
          <w:bCs/>
          <w:kern w:val="0"/>
          <w:sz w:val="22"/>
          <w:szCs w:val="22"/>
          <w:lang w:eastAsia="tr-TR"/>
        </w:rPr>
        <w:t>"Kal</w:t>
      </w:r>
      <w:r w:rsidR="00F50B04">
        <w:rPr>
          <w:rFonts w:ascii="Times New Roman" w:eastAsia="Times New Roman" w:hAnsi="Times New Roman" w:cs="Times New Roman"/>
          <w:b/>
          <w:bCs/>
          <w:kern w:val="0"/>
          <w:sz w:val="22"/>
          <w:szCs w:val="22"/>
          <w:lang w:eastAsia="tr-TR"/>
        </w:rPr>
        <w:t>p</w:t>
      </w:r>
      <w:r w:rsidR="007B48F5" w:rsidRPr="004162CB">
        <w:rPr>
          <w:rFonts w:ascii="Times New Roman" w:eastAsia="Times New Roman" w:hAnsi="Times New Roman" w:cs="Times New Roman"/>
          <w:b/>
          <w:bCs/>
          <w:kern w:val="0"/>
          <w:sz w:val="22"/>
          <w:szCs w:val="22"/>
          <w:lang w:eastAsia="tr-TR"/>
        </w:rPr>
        <w:t xml:space="preserve"> Ritmini Kaçırma</w:t>
      </w:r>
      <w:r>
        <w:rPr>
          <w:rFonts w:ascii="Times New Roman" w:eastAsia="Times New Roman" w:hAnsi="Times New Roman" w:cs="Times New Roman"/>
          <w:b/>
          <w:bCs/>
          <w:kern w:val="0"/>
          <w:sz w:val="22"/>
          <w:szCs w:val="22"/>
          <w:lang w:eastAsia="tr-TR"/>
        </w:rPr>
        <w:t xml:space="preserve">, Belirtileri Fark </w:t>
      </w:r>
      <w:r w:rsidR="006D3CF8">
        <w:rPr>
          <w:rFonts w:ascii="Times New Roman" w:eastAsia="Times New Roman" w:hAnsi="Times New Roman" w:cs="Times New Roman"/>
          <w:b/>
          <w:bCs/>
          <w:kern w:val="0"/>
          <w:sz w:val="22"/>
          <w:szCs w:val="22"/>
          <w:lang w:eastAsia="tr-TR"/>
        </w:rPr>
        <w:t>E</w:t>
      </w:r>
      <w:r>
        <w:rPr>
          <w:rFonts w:ascii="Times New Roman" w:eastAsia="Times New Roman" w:hAnsi="Times New Roman" w:cs="Times New Roman"/>
          <w:b/>
          <w:bCs/>
          <w:kern w:val="0"/>
          <w:sz w:val="22"/>
          <w:szCs w:val="22"/>
          <w:lang w:eastAsia="tr-TR"/>
        </w:rPr>
        <w:t>t</w:t>
      </w:r>
      <w:r w:rsidR="007B48F5" w:rsidRPr="004162CB">
        <w:rPr>
          <w:rFonts w:ascii="Times New Roman" w:eastAsia="Times New Roman" w:hAnsi="Times New Roman" w:cs="Times New Roman"/>
          <w:b/>
          <w:bCs/>
          <w:kern w:val="0"/>
          <w:sz w:val="22"/>
          <w:szCs w:val="22"/>
          <w:lang w:eastAsia="tr-TR"/>
        </w:rPr>
        <w:t>"</w:t>
      </w:r>
      <w:r w:rsidR="007B48F5" w:rsidRPr="004162CB">
        <w:rPr>
          <w:rFonts w:ascii="Times New Roman" w:eastAsia="Times New Roman" w:hAnsi="Times New Roman" w:cs="Times New Roman"/>
          <w:kern w:val="0"/>
          <w:sz w:val="22"/>
          <w:szCs w:val="22"/>
          <w:lang w:eastAsia="tr-TR"/>
        </w:rPr>
        <w:t>, kalp ve damar hastalıklarının belirtilerinin göz ardı edilmemesi, risk faktörlerinin zamanında kontrol altına alınması ve kalp sağlığının korunması için bireylerin, sağlık çalışanlarının ve karar vericilerin birlikte harekete geçmesinin önemini vurgulamaktadır.</w:t>
      </w:r>
    </w:p>
    <w:p w:rsidR="004162CB" w:rsidRPr="004162CB" w:rsidRDefault="004162CB" w:rsidP="004162CB">
      <w:pPr>
        <w:spacing w:after="0" w:line="276" w:lineRule="auto"/>
        <w:jc w:val="both"/>
        <w:rPr>
          <w:rFonts w:ascii="Times New Roman" w:eastAsia="Times New Roman" w:hAnsi="Times New Roman" w:cs="Times New Roman"/>
          <w:kern w:val="0"/>
          <w:sz w:val="22"/>
          <w:szCs w:val="22"/>
          <w:lang w:eastAsia="tr-TR"/>
        </w:rPr>
      </w:pPr>
    </w:p>
    <w:p w:rsidR="007B48F5" w:rsidRPr="004162CB" w:rsidRDefault="007B48F5" w:rsidP="004162CB">
      <w:pPr>
        <w:spacing w:after="0" w:line="276" w:lineRule="auto"/>
        <w:jc w:val="both"/>
        <w:outlineLvl w:val="2"/>
        <w:rPr>
          <w:rFonts w:ascii="Times New Roman" w:eastAsia="Times New Roman" w:hAnsi="Times New Roman" w:cs="Times New Roman"/>
          <w:b/>
          <w:bCs/>
          <w:kern w:val="0"/>
          <w:sz w:val="22"/>
          <w:szCs w:val="22"/>
          <w:lang w:eastAsia="tr-TR"/>
        </w:rPr>
      </w:pPr>
      <w:r w:rsidRPr="004162CB">
        <w:rPr>
          <w:rFonts w:ascii="Times New Roman" w:eastAsia="Times New Roman" w:hAnsi="Times New Roman" w:cs="Times New Roman"/>
          <w:b/>
          <w:bCs/>
          <w:kern w:val="0"/>
          <w:sz w:val="22"/>
          <w:szCs w:val="22"/>
          <w:lang w:eastAsia="tr-TR"/>
        </w:rPr>
        <w:t>Kalp Sağlığı Hayat Boyu Korunmalıdır</w:t>
      </w:r>
    </w:p>
    <w:p w:rsidR="004162CB" w:rsidRPr="004162CB" w:rsidRDefault="004162CB" w:rsidP="004162CB">
      <w:pPr>
        <w:spacing w:after="0" w:line="276" w:lineRule="auto"/>
        <w:jc w:val="both"/>
        <w:outlineLvl w:val="2"/>
        <w:rPr>
          <w:rFonts w:ascii="Times New Roman" w:eastAsia="Times New Roman" w:hAnsi="Times New Roman" w:cs="Times New Roman"/>
          <w:b/>
          <w:bCs/>
          <w:kern w:val="0"/>
          <w:sz w:val="22"/>
          <w:szCs w:val="22"/>
          <w:lang w:eastAsia="tr-TR"/>
        </w:rPr>
      </w:pPr>
    </w:p>
    <w:p w:rsidR="004162CB" w:rsidRPr="004162CB" w:rsidRDefault="007B48F5" w:rsidP="004162CB">
      <w:p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Kalp ve damar hastalıkları yalnızca ileri yaşlarda ortaya çıkan hastalıklar değildir. Sağlıksız beslenme, fiziksel hareketsizlik, tütün kullanımı, aşırı tuz tüketimi, obezite, hipertansiyon, diyabet ve yüksek kolesterol gibi risk faktörleri yaşamın erken dönemlerinden itibaren kalp sağlığını olumsuz etkileyebilmektedir.</w:t>
      </w:r>
    </w:p>
    <w:p w:rsidR="007B48F5" w:rsidRPr="004162CB" w:rsidRDefault="007B48F5" w:rsidP="004162CB">
      <w:pPr>
        <w:spacing w:after="0" w:line="276" w:lineRule="auto"/>
        <w:jc w:val="both"/>
        <w:rPr>
          <w:rFonts w:ascii="Times New Roman" w:eastAsia="Times New Roman" w:hAnsi="Times New Roman" w:cs="Times New Roman"/>
          <w:kern w:val="0"/>
          <w:sz w:val="22"/>
          <w:szCs w:val="22"/>
          <w:lang w:eastAsia="tr-TR"/>
        </w:rPr>
      </w:pPr>
      <w:r w:rsidRPr="005206EC">
        <w:rPr>
          <w:rFonts w:ascii="Times New Roman" w:eastAsia="Times New Roman" w:hAnsi="Times New Roman" w:cs="Times New Roman"/>
          <w:kern w:val="0"/>
          <w:sz w:val="22"/>
          <w:szCs w:val="22"/>
          <w:lang w:eastAsia="tr-TR"/>
        </w:rPr>
        <w:t>Hipertansiyon başta olmak üzere birçok kardiyovasküler risk faktörü uzun yıllar belirti vermeden ilerleyebilmektedir. Ayrıca göğüs ağrısı, nefes darlığı, çarpıntı, efor kapasitesinde azalma, ani gelişen güçsüzlük veya konuşma bozukluğu</w:t>
      </w:r>
      <w:r w:rsidRPr="004162CB">
        <w:rPr>
          <w:rFonts w:ascii="Times New Roman" w:eastAsia="Times New Roman" w:hAnsi="Times New Roman" w:cs="Times New Roman"/>
          <w:kern w:val="0"/>
          <w:sz w:val="22"/>
          <w:szCs w:val="22"/>
          <w:lang w:eastAsia="tr-TR"/>
        </w:rPr>
        <w:t xml:space="preserve"> gibi belirtiler zamanında fark edilmediğinde kalp krizi, inme ve kalp yetersizliği gibi ciddi sonuçlara yol açabilmektedir. Bu nedenle düzenli sağlık kontrolleri ve erken tanı, kalp sağlığının korunmasında kritik öneme sahiptir.</w:t>
      </w:r>
    </w:p>
    <w:p w:rsidR="004162CB" w:rsidRPr="004162CB" w:rsidRDefault="004162CB" w:rsidP="004162CB">
      <w:pPr>
        <w:spacing w:after="0" w:line="276" w:lineRule="auto"/>
        <w:jc w:val="both"/>
        <w:rPr>
          <w:rFonts w:ascii="Times New Roman" w:eastAsia="Times New Roman" w:hAnsi="Times New Roman" w:cs="Times New Roman"/>
          <w:kern w:val="0"/>
          <w:sz w:val="22"/>
          <w:szCs w:val="22"/>
          <w:lang w:eastAsia="tr-TR"/>
        </w:rPr>
      </w:pPr>
    </w:p>
    <w:p w:rsidR="007B48F5" w:rsidRPr="004162CB" w:rsidRDefault="007B48F5" w:rsidP="004162CB">
      <w:pPr>
        <w:spacing w:after="0" w:line="276" w:lineRule="auto"/>
        <w:jc w:val="both"/>
        <w:outlineLvl w:val="2"/>
        <w:rPr>
          <w:rFonts w:ascii="Times New Roman" w:eastAsia="Times New Roman" w:hAnsi="Times New Roman" w:cs="Times New Roman"/>
          <w:b/>
          <w:bCs/>
          <w:kern w:val="0"/>
          <w:sz w:val="22"/>
          <w:szCs w:val="22"/>
          <w:lang w:eastAsia="tr-TR"/>
        </w:rPr>
      </w:pPr>
      <w:r w:rsidRPr="004162CB">
        <w:rPr>
          <w:rFonts w:ascii="Times New Roman" w:eastAsia="Times New Roman" w:hAnsi="Times New Roman" w:cs="Times New Roman"/>
          <w:b/>
          <w:bCs/>
          <w:kern w:val="0"/>
          <w:sz w:val="22"/>
          <w:szCs w:val="22"/>
          <w:lang w:eastAsia="tr-TR"/>
        </w:rPr>
        <w:t>Koruyucu Sağlık Hizmetleri Önceliğimizdir</w:t>
      </w:r>
    </w:p>
    <w:p w:rsidR="004162CB" w:rsidRPr="004162CB" w:rsidRDefault="004162CB" w:rsidP="004162CB">
      <w:pPr>
        <w:spacing w:after="0" w:line="276" w:lineRule="auto"/>
        <w:jc w:val="both"/>
        <w:outlineLvl w:val="2"/>
        <w:rPr>
          <w:rFonts w:ascii="Times New Roman" w:eastAsia="Times New Roman" w:hAnsi="Times New Roman" w:cs="Times New Roman"/>
          <w:b/>
          <w:bCs/>
          <w:kern w:val="0"/>
          <w:sz w:val="22"/>
          <w:szCs w:val="22"/>
          <w:lang w:eastAsia="tr-TR"/>
        </w:rPr>
      </w:pPr>
    </w:p>
    <w:p w:rsidR="007B48F5" w:rsidRPr="004162CB" w:rsidRDefault="007B48F5" w:rsidP="004162CB">
      <w:p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Sağlık Bakanlığı olarak kardiyovasküler hastalıkların önlenmesine yönelik çalışmalarımızı koruyucu sağlık hizmetleri yaklaşımı doğrultusunda sürdürmekteyiz.</w:t>
      </w:r>
    </w:p>
    <w:p w:rsidR="007B48F5" w:rsidRPr="004162CB" w:rsidRDefault="007B48F5" w:rsidP="004162CB">
      <w:p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Bu kapsamda;</w:t>
      </w:r>
    </w:p>
    <w:p w:rsidR="007B48F5" w:rsidRPr="004162CB" w:rsidRDefault="007B48F5" w:rsidP="004162CB">
      <w:pPr>
        <w:numPr>
          <w:ilvl w:val="0"/>
          <w:numId w:val="1"/>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Birinci basamak sağlık hizmetlerinde kardiyovasküler risk değerlendirmeleri yapılmakta,</w:t>
      </w:r>
    </w:p>
    <w:p w:rsidR="007B48F5" w:rsidRPr="004162CB" w:rsidRDefault="007B48F5" w:rsidP="004162CB">
      <w:pPr>
        <w:numPr>
          <w:ilvl w:val="0"/>
          <w:numId w:val="1"/>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Hipertansiyon, diyabet ve dislipidemi gibi risk faktörlerinin erken tanısı ve etkin yönetimi desteklenmekte,</w:t>
      </w:r>
    </w:p>
    <w:p w:rsidR="007B48F5" w:rsidRPr="004162CB" w:rsidRDefault="007B48F5" w:rsidP="004162CB">
      <w:pPr>
        <w:numPr>
          <w:ilvl w:val="0"/>
          <w:numId w:val="1"/>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 xml:space="preserve">Tütün kullanımının </w:t>
      </w:r>
      <w:r w:rsidR="00AB7481">
        <w:rPr>
          <w:rFonts w:ascii="Times New Roman" w:eastAsia="Times New Roman" w:hAnsi="Times New Roman" w:cs="Times New Roman"/>
          <w:kern w:val="0"/>
          <w:sz w:val="22"/>
          <w:szCs w:val="22"/>
          <w:lang w:eastAsia="tr-TR"/>
        </w:rPr>
        <w:t>önlenmesine</w:t>
      </w:r>
      <w:r w:rsidRPr="004162CB">
        <w:rPr>
          <w:rFonts w:ascii="Times New Roman" w:eastAsia="Times New Roman" w:hAnsi="Times New Roman" w:cs="Times New Roman"/>
          <w:kern w:val="0"/>
          <w:sz w:val="22"/>
          <w:szCs w:val="22"/>
          <w:lang w:eastAsia="tr-TR"/>
        </w:rPr>
        <w:t xml:space="preserve"> yönelik kapsamlı mücadele yürütülmekte,</w:t>
      </w:r>
    </w:p>
    <w:p w:rsidR="007B48F5" w:rsidRPr="004162CB" w:rsidRDefault="007B48F5" w:rsidP="004162CB">
      <w:pPr>
        <w:numPr>
          <w:ilvl w:val="0"/>
          <w:numId w:val="1"/>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Sağlıklı beslenme ve düzenli fiziksel aktivite alışkanlıklarının geliştirilmesi teşvik edilmekte,</w:t>
      </w:r>
    </w:p>
    <w:p w:rsidR="00E81ACF" w:rsidRDefault="007B48F5" w:rsidP="004162CB">
      <w:pPr>
        <w:numPr>
          <w:ilvl w:val="0"/>
          <w:numId w:val="1"/>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Toplumun sağlık okuryazarlığının artırılmasına yönelik eğitim ve farkındalık çalışmaları</w:t>
      </w:r>
    </w:p>
    <w:p w:rsidR="007B48F5" w:rsidRDefault="007B48F5" w:rsidP="00E81ACF">
      <w:pPr>
        <w:spacing w:after="0" w:line="276" w:lineRule="auto"/>
        <w:jc w:val="both"/>
        <w:rPr>
          <w:rFonts w:ascii="Times New Roman" w:eastAsia="Times New Roman" w:hAnsi="Times New Roman" w:cs="Times New Roman"/>
          <w:kern w:val="0"/>
          <w:sz w:val="22"/>
          <w:szCs w:val="22"/>
          <w:lang w:eastAsia="tr-TR"/>
        </w:rPr>
      </w:pPr>
      <w:proofErr w:type="gramStart"/>
      <w:r w:rsidRPr="004162CB">
        <w:rPr>
          <w:rFonts w:ascii="Times New Roman" w:eastAsia="Times New Roman" w:hAnsi="Times New Roman" w:cs="Times New Roman"/>
          <w:kern w:val="0"/>
          <w:sz w:val="22"/>
          <w:szCs w:val="22"/>
          <w:lang w:eastAsia="tr-TR"/>
        </w:rPr>
        <w:t>gerçekleştirilmektedir</w:t>
      </w:r>
      <w:proofErr w:type="gramEnd"/>
      <w:r w:rsidRPr="004162CB">
        <w:rPr>
          <w:rFonts w:ascii="Times New Roman" w:eastAsia="Times New Roman" w:hAnsi="Times New Roman" w:cs="Times New Roman"/>
          <w:kern w:val="0"/>
          <w:sz w:val="22"/>
          <w:szCs w:val="22"/>
          <w:lang w:eastAsia="tr-TR"/>
        </w:rPr>
        <w:t>.</w:t>
      </w:r>
    </w:p>
    <w:p w:rsidR="00AB7481" w:rsidRPr="004162CB" w:rsidRDefault="00AB7481" w:rsidP="00E81ACF">
      <w:pPr>
        <w:spacing w:after="0" w:line="276" w:lineRule="auto"/>
        <w:jc w:val="both"/>
        <w:rPr>
          <w:rFonts w:ascii="Times New Roman" w:eastAsia="Times New Roman" w:hAnsi="Times New Roman" w:cs="Times New Roman"/>
          <w:kern w:val="0"/>
          <w:sz w:val="22"/>
          <w:szCs w:val="22"/>
          <w:lang w:eastAsia="tr-TR"/>
        </w:rPr>
      </w:pPr>
    </w:p>
    <w:p w:rsidR="00965B3F" w:rsidRDefault="007B48F5" w:rsidP="00965B3F">
      <w:p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Kalp sağlığının korunması; yalnızca hastalık ortaya çıktıktan sonra tedavi edilmesini değil, hastalık gelişmeden önce risklerin azaltılmasını esas alan bütüncül bir yaklaşım gerektirmektedir.</w:t>
      </w:r>
    </w:p>
    <w:p w:rsidR="007B48F5" w:rsidRPr="004162CB" w:rsidRDefault="007B48F5" w:rsidP="00965B3F">
      <w:pPr>
        <w:spacing w:after="0" w:line="276" w:lineRule="auto"/>
        <w:jc w:val="both"/>
        <w:rPr>
          <w:rFonts w:ascii="Times New Roman" w:eastAsia="Times New Roman" w:hAnsi="Times New Roman" w:cs="Times New Roman"/>
          <w:b/>
          <w:bCs/>
          <w:kern w:val="0"/>
          <w:sz w:val="22"/>
          <w:szCs w:val="22"/>
          <w:lang w:eastAsia="tr-TR"/>
        </w:rPr>
      </w:pPr>
      <w:r w:rsidRPr="004162CB">
        <w:rPr>
          <w:rFonts w:ascii="Times New Roman" w:eastAsia="Times New Roman" w:hAnsi="Times New Roman" w:cs="Times New Roman"/>
          <w:b/>
          <w:bCs/>
          <w:kern w:val="0"/>
          <w:sz w:val="22"/>
          <w:szCs w:val="22"/>
          <w:lang w:eastAsia="tr-TR"/>
        </w:rPr>
        <w:lastRenderedPageBreak/>
        <w:t>Kalbinizi Korumak Sizin Elinizde</w:t>
      </w:r>
    </w:p>
    <w:p w:rsidR="004162CB" w:rsidRPr="004162CB" w:rsidRDefault="004162CB" w:rsidP="004162CB">
      <w:pPr>
        <w:spacing w:after="0" w:line="276" w:lineRule="auto"/>
        <w:jc w:val="both"/>
        <w:outlineLvl w:val="2"/>
        <w:rPr>
          <w:rFonts w:ascii="Times New Roman" w:eastAsia="Times New Roman" w:hAnsi="Times New Roman" w:cs="Times New Roman"/>
          <w:b/>
          <w:bCs/>
          <w:kern w:val="0"/>
          <w:sz w:val="22"/>
          <w:szCs w:val="22"/>
          <w:lang w:eastAsia="tr-TR"/>
        </w:rPr>
      </w:pPr>
    </w:p>
    <w:p w:rsidR="007B48F5" w:rsidRPr="004162CB" w:rsidRDefault="007B48F5" w:rsidP="004162CB">
      <w:p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 xml:space="preserve">Kalp ve damar hastalıklarının önlenmesi için </w:t>
      </w:r>
      <w:r w:rsidR="004162CB">
        <w:rPr>
          <w:rFonts w:ascii="Times New Roman" w:eastAsia="Times New Roman" w:hAnsi="Times New Roman" w:cs="Times New Roman"/>
          <w:kern w:val="0"/>
          <w:sz w:val="22"/>
          <w:szCs w:val="22"/>
          <w:lang w:eastAsia="tr-TR"/>
        </w:rPr>
        <w:t>her bir bireyin</w:t>
      </w:r>
      <w:r w:rsidRPr="004162CB">
        <w:rPr>
          <w:rFonts w:ascii="Times New Roman" w:eastAsia="Times New Roman" w:hAnsi="Times New Roman" w:cs="Times New Roman"/>
          <w:kern w:val="0"/>
          <w:sz w:val="22"/>
          <w:szCs w:val="22"/>
          <w:lang w:eastAsia="tr-TR"/>
        </w:rPr>
        <w:t>;</w:t>
      </w:r>
    </w:p>
    <w:p w:rsidR="007B48F5" w:rsidRPr="004162CB" w:rsidRDefault="007B48F5" w:rsidP="004162CB">
      <w:pPr>
        <w:numPr>
          <w:ilvl w:val="0"/>
          <w:numId w:val="2"/>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Tütün ve tütün ürünlerinden uzak durma</w:t>
      </w:r>
      <w:r w:rsidR="003302E1">
        <w:rPr>
          <w:rFonts w:ascii="Times New Roman" w:eastAsia="Times New Roman" w:hAnsi="Times New Roman" w:cs="Times New Roman"/>
          <w:kern w:val="0"/>
          <w:sz w:val="22"/>
          <w:szCs w:val="22"/>
          <w:lang w:eastAsia="tr-TR"/>
        </w:rPr>
        <w:t>sı</w:t>
      </w:r>
      <w:r w:rsidRPr="004162CB">
        <w:rPr>
          <w:rFonts w:ascii="Times New Roman" w:eastAsia="Times New Roman" w:hAnsi="Times New Roman" w:cs="Times New Roman"/>
          <w:kern w:val="0"/>
          <w:sz w:val="22"/>
          <w:szCs w:val="22"/>
          <w:lang w:eastAsia="tr-TR"/>
        </w:rPr>
        <w:t>,</w:t>
      </w:r>
    </w:p>
    <w:p w:rsidR="007B48F5" w:rsidRPr="004162CB" w:rsidRDefault="007B48F5" w:rsidP="004162CB">
      <w:pPr>
        <w:numPr>
          <w:ilvl w:val="0"/>
          <w:numId w:val="2"/>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Sağlıklı ve dengeli beslenme</w:t>
      </w:r>
      <w:r w:rsidR="003302E1">
        <w:rPr>
          <w:rFonts w:ascii="Times New Roman" w:eastAsia="Times New Roman" w:hAnsi="Times New Roman" w:cs="Times New Roman"/>
          <w:kern w:val="0"/>
          <w:sz w:val="22"/>
          <w:szCs w:val="22"/>
          <w:lang w:eastAsia="tr-TR"/>
        </w:rPr>
        <w:t>si</w:t>
      </w:r>
      <w:r w:rsidRPr="004162CB">
        <w:rPr>
          <w:rFonts w:ascii="Times New Roman" w:eastAsia="Times New Roman" w:hAnsi="Times New Roman" w:cs="Times New Roman"/>
          <w:kern w:val="0"/>
          <w:sz w:val="22"/>
          <w:szCs w:val="22"/>
          <w:lang w:eastAsia="tr-TR"/>
        </w:rPr>
        <w:t>,</w:t>
      </w:r>
    </w:p>
    <w:p w:rsidR="007B48F5" w:rsidRPr="004162CB" w:rsidRDefault="007B48F5" w:rsidP="004162CB">
      <w:pPr>
        <w:numPr>
          <w:ilvl w:val="0"/>
          <w:numId w:val="2"/>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Günlük yaşamda fiziksel aktiviteyi artırma</w:t>
      </w:r>
      <w:r w:rsidR="003302E1">
        <w:rPr>
          <w:rFonts w:ascii="Times New Roman" w:eastAsia="Times New Roman" w:hAnsi="Times New Roman" w:cs="Times New Roman"/>
          <w:kern w:val="0"/>
          <w:sz w:val="22"/>
          <w:szCs w:val="22"/>
          <w:lang w:eastAsia="tr-TR"/>
        </w:rPr>
        <w:t>sı</w:t>
      </w:r>
      <w:r w:rsidRPr="004162CB">
        <w:rPr>
          <w:rFonts w:ascii="Times New Roman" w:eastAsia="Times New Roman" w:hAnsi="Times New Roman" w:cs="Times New Roman"/>
          <w:kern w:val="0"/>
          <w:sz w:val="22"/>
          <w:szCs w:val="22"/>
          <w:lang w:eastAsia="tr-TR"/>
        </w:rPr>
        <w:t>,</w:t>
      </w:r>
    </w:p>
    <w:p w:rsidR="007B48F5" w:rsidRPr="004162CB" w:rsidRDefault="007B48F5" w:rsidP="004162CB">
      <w:pPr>
        <w:numPr>
          <w:ilvl w:val="0"/>
          <w:numId w:val="2"/>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İdeal vücut ağırlı</w:t>
      </w:r>
      <w:r w:rsidR="003302E1">
        <w:rPr>
          <w:rFonts w:ascii="Times New Roman" w:eastAsia="Times New Roman" w:hAnsi="Times New Roman" w:cs="Times New Roman"/>
          <w:kern w:val="0"/>
          <w:sz w:val="22"/>
          <w:szCs w:val="22"/>
          <w:lang w:eastAsia="tr-TR"/>
        </w:rPr>
        <w:t>ğını</w:t>
      </w:r>
      <w:r w:rsidRPr="004162CB">
        <w:rPr>
          <w:rFonts w:ascii="Times New Roman" w:eastAsia="Times New Roman" w:hAnsi="Times New Roman" w:cs="Times New Roman"/>
          <w:kern w:val="0"/>
          <w:sz w:val="22"/>
          <w:szCs w:val="22"/>
          <w:lang w:eastAsia="tr-TR"/>
        </w:rPr>
        <w:t xml:space="preserve"> koruma</w:t>
      </w:r>
      <w:r w:rsidR="003302E1">
        <w:rPr>
          <w:rFonts w:ascii="Times New Roman" w:eastAsia="Times New Roman" w:hAnsi="Times New Roman" w:cs="Times New Roman"/>
          <w:kern w:val="0"/>
          <w:sz w:val="22"/>
          <w:szCs w:val="22"/>
          <w:lang w:eastAsia="tr-TR"/>
        </w:rPr>
        <w:t>sı</w:t>
      </w:r>
      <w:r w:rsidRPr="004162CB">
        <w:rPr>
          <w:rFonts w:ascii="Times New Roman" w:eastAsia="Times New Roman" w:hAnsi="Times New Roman" w:cs="Times New Roman"/>
          <w:kern w:val="0"/>
          <w:sz w:val="22"/>
          <w:szCs w:val="22"/>
          <w:lang w:eastAsia="tr-TR"/>
        </w:rPr>
        <w:t>,</w:t>
      </w:r>
    </w:p>
    <w:p w:rsidR="007B48F5" w:rsidRPr="004162CB" w:rsidRDefault="007B48F5" w:rsidP="004162CB">
      <w:pPr>
        <w:numPr>
          <w:ilvl w:val="0"/>
          <w:numId w:val="2"/>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Kan basıncı, kan şekeri ve kolesterol düzeylerini düzenli olarak kontrol ettir</w:t>
      </w:r>
      <w:r w:rsidR="003302E1">
        <w:rPr>
          <w:rFonts w:ascii="Times New Roman" w:eastAsia="Times New Roman" w:hAnsi="Times New Roman" w:cs="Times New Roman"/>
          <w:kern w:val="0"/>
          <w:sz w:val="22"/>
          <w:szCs w:val="22"/>
          <w:lang w:eastAsia="tr-TR"/>
        </w:rPr>
        <w:t>mesi</w:t>
      </w:r>
      <w:r w:rsidRPr="004162CB">
        <w:rPr>
          <w:rFonts w:ascii="Times New Roman" w:eastAsia="Times New Roman" w:hAnsi="Times New Roman" w:cs="Times New Roman"/>
          <w:kern w:val="0"/>
          <w:sz w:val="22"/>
          <w:szCs w:val="22"/>
          <w:lang w:eastAsia="tr-TR"/>
        </w:rPr>
        <w:t>,</w:t>
      </w:r>
    </w:p>
    <w:p w:rsidR="007B48F5" w:rsidRDefault="007B48F5" w:rsidP="004162CB">
      <w:pPr>
        <w:numPr>
          <w:ilvl w:val="0"/>
          <w:numId w:val="2"/>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Hekim önerilerine uygun tedavi ve ilaçlarını aksatmadan kullanma</w:t>
      </w:r>
      <w:r w:rsidR="003302E1">
        <w:rPr>
          <w:rFonts w:ascii="Times New Roman" w:eastAsia="Times New Roman" w:hAnsi="Times New Roman" w:cs="Times New Roman"/>
          <w:kern w:val="0"/>
          <w:sz w:val="22"/>
          <w:szCs w:val="22"/>
          <w:lang w:eastAsia="tr-TR"/>
        </w:rPr>
        <w:t>sı</w:t>
      </w:r>
      <w:r w:rsidRPr="004162CB">
        <w:rPr>
          <w:rFonts w:ascii="Times New Roman" w:eastAsia="Times New Roman" w:hAnsi="Times New Roman" w:cs="Times New Roman"/>
          <w:kern w:val="0"/>
          <w:sz w:val="22"/>
          <w:szCs w:val="22"/>
          <w:lang w:eastAsia="tr-TR"/>
        </w:rPr>
        <w:t>,</w:t>
      </w:r>
    </w:p>
    <w:p w:rsidR="00376667" w:rsidRPr="00376667" w:rsidRDefault="00376667" w:rsidP="00376667">
      <w:pPr>
        <w:numPr>
          <w:ilvl w:val="0"/>
          <w:numId w:val="2"/>
        </w:numPr>
        <w:spacing w:after="0" w:line="276" w:lineRule="auto"/>
        <w:jc w:val="both"/>
        <w:rPr>
          <w:rFonts w:ascii="Times New Roman" w:eastAsia="Times New Roman" w:hAnsi="Times New Roman" w:cs="Times New Roman"/>
          <w:kern w:val="0"/>
          <w:sz w:val="22"/>
          <w:szCs w:val="22"/>
          <w:lang w:eastAsia="tr-TR"/>
        </w:rPr>
      </w:pPr>
      <w:r w:rsidRPr="00376667">
        <w:rPr>
          <w:rFonts w:ascii="Times New Roman" w:eastAsia="Times New Roman" w:hAnsi="Times New Roman" w:cs="Times New Roman"/>
          <w:kern w:val="0"/>
          <w:sz w:val="22"/>
          <w:szCs w:val="22"/>
          <w:lang w:eastAsia="tr-TR"/>
        </w:rPr>
        <w:t xml:space="preserve">Aile </w:t>
      </w:r>
      <w:r w:rsidR="00F50B04">
        <w:rPr>
          <w:rFonts w:ascii="Times New Roman" w:eastAsia="Times New Roman" w:hAnsi="Times New Roman" w:cs="Times New Roman"/>
          <w:kern w:val="0"/>
          <w:sz w:val="22"/>
          <w:szCs w:val="22"/>
          <w:lang w:eastAsia="tr-TR"/>
        </w:rPr>
        <w:t>H</w:t>
      </w:r>
      <w:r w:rsidRPr="00376667">
        <w:rPr>
          <w:rFonts w:ascii="Times New Roman" w:eastAsia="Times New Roman" w:hAnsi="Times New Roman" w:cs="Times New Roman"/>
          <w:kern w:val="0"/>
          <w:sz w:val="22"/>
          <w:szCs w:val="22"/>
          <w:lang w:eastAsia="tr-TR"/>
        </w:rPr>
        <w:t>ekimin</w:t>
      </w:r>
      <w:r>
        <w:rPr>
          <w:rFonts w:ascii="Times New Roman" w:eastAsia="Times New Roman" w:hAnsi="Times New Roman" w:cs="Times New Roman"/>
          <w:kern w:val="0"/>
          <w:sz w:val="22"/>
          <w:szCs w:val="22"/>
          <w:lang w:eastAsia="tr-TR"/>
        </w:rPr>
        <w:t>e</w:t>
      </w:r>
      <w:r w:rsidRPr="00376667">
        <w:rPr>
          <w:rFonts w:ascii="Times New Roman" w:eastAsia="Times New Roman" w:hAnsi="Times New Roman" w:cs="Times New Roman"/>
          <w:kern w:val="0"/>
          <w:sz w:val="22"/>
          <w:szCs w:val="22"/>
          <w:lang w:eastAsia="tr-TR"/>
        </w:rPr>
        <w:t xml:space="preserve"> başvurarak kardiyovasküler risk değerlendirme</w:t>
      </w:r>
      <w:r>
        <w:rPr>
          <w:rFonts w:ascii="Times New Roman" w:eastAsia="Times New Roman" w:hAnsi="Times New Roman" w:cs="Times New Roman"/>
          <w:kern w:val="0"/>
          <w:sz w:val="22"/>
          <w:szCs w:val="22"/>
          <w:lang w:eastAsia="tr-TR"/>
        </w:rPr>
        <w:t>sini yaptırma</w:t>
      </w:r>
      <w:r w:rsidR="003302E1">
        <w:rPr>
          <w:rFonts w:ascii="Times New Roman" w:eastAsia="Times New Roman" w:hAnsi="Times New Roman" w:cs="Times New Roman"/>
          <w:kern w:val="0"/>
          <w:sz w:val="22"/>
          <w:szCs w:val="22"/>
          <w:lang w:eastAsia="tr-TR"/>
        </w:rPr>
        <w:t>sı</w:t>
      </w:r>
      <w:r>
        <w:rPr>
          <w:rFonts w:ascii="Times New Roman" w:eastAsia="Times New Roman" w:hAnsi="Times New Roman" w:cs="Times New Roman"/>
          <w:kern w:val="0"/>
          <w:sz w:val="22"/>
          <w:szCs w:val="22"/>
          <w:lang w:eastAsia="tr-TR"/>
        </w:rPr>
        <w:t>,</w:t>
      </w:r>
    </w:p>
    <w:p w:rsidR="00376667" w:rsidRPr="00376667" w:rsidRDefault="00376667" w:rsidP="00376667">
      <w:pPr>
        <w:numPr>
          <w:ilvl w:val="0"/>
          <w:numId w:val="2"/>
        </w:numPr>
        <w:spacing w:after="0" w:line="276" w:lineRule="auto"/>
        <w:jc w:val="both"/>
        <w:rPr>
          <w:rFonts w:ascii="Times New Roman" w:eastAsia="Times New Roman" w:hAnsi="Times New Roman" w:cs="Times New Roman"/>
          <w:kern w:val="0"/>
          <w:sz w:val="22"/>
          <w:szCs w:val="22"/>
          <w:lang w:eastAsia="tr-TR"/>
        </w:rPr>
      </w:pPr>
      <w:r w:rsidRPr="00376667">
        <w:rPr>
          <w:rFonts w:ascii="Times New Roman" w:eastAsia="Times New Roman" w:hAnsi="Times New Roman" w:cs="Times New Roman"/>
          <w:kern w:val="0"/>
          <w:sz w:val="22"/>
          <w:szCs w:val="22"/>
          <w:lang w:eastAsia="tr-TR"/>
        </w:rPr>
        <w:t xml:space="preserve">Sağlıklı </w:t>
      </w:r>
      <w:r w:rsidR="00F50B04">
        <w:rPr>
          <w:rFonts w:ascii="Times New Roman" w:eastAsia="Times New Roman" w:hAnsi="Times New Roman" w:cs="Times New Roman"/>
          <w:kern w:val="0"/>
          <w:sz w:val="22"/>
          <w:szCs w:val="22"/>
          <w:lang w:eastAsia="tr-TR"/>
        </w:rPr>
        <w:t>H</w:t>
      </w:r>
      <w:r w:rsidRPr="00376667">
        <w:rPr>
          <w:rFonts w:ascii="Times New Roman" w:eastAsia="Times New Roman" w:hAnsi="Times New Roman" w:cs="Times New Roman"/>
          <w:kern w:val="0"/>
          <w:sz w:val="22"/>
          <w:szCs w:val="22"/>
          <w:lang w:eastAsia="tr-TR"/>
        </w:rPr>
        <w:t xml:space="preserve">ayat </w:t>
      </w:r>
      <w:r w:rsidR="00F50B04">
        <w:rPr>
          <w:rFonts w:ascii="Times New Roman" w:eastAsia="Times New Roman" w:hAnsi="Times New Roman" w:cs="Times New Roman"/>
          <w:kern w:val="0"/>
          <w:sz w:val="22"/>
          <w:szCs w:val="22"/>
          <w:lang w:eastAsia="tr-TR"/>
        </w:rPr>
        <w:t>M</w:t>
      </w:r>
      <w:r w:rsidRPr="00376667">
        <w:rPr>
          <w:rFonts w:ascii="Times New Roman" w:eastAsia="Times New Roman" w:hAnsi="Times New Roman" w:cs="Times New Roman"/>
          <w:kern w:val="0"/>
          <w:sz w:val="22"/>
          <w:szCs w:val="22"/>
          <w:lang w:eastAsia="tr-TR"/>
        </w:rPr>
        <w:t>erkezlerini ziyaret ederek sağlıklı hayat danışmanlığı al</w:t>
      </w:r>
      <w:r>
        <w:rPr>
          <w:rFonts w:ascii="Times New Roman" w:eastAsia="Times New Roman" w:hAnsi="Times New Roman" w:cs="Times New Roman"/>
          <w:kern w:val="0"/>
          <w:sz w:val="22"/>
          <w:szCs w:val="22"/>
          <w:lang w:eastAsia="tr-TR"/>
        </w:rPr>
        <w:t>ma</w:t>
      </w:r>
      <w:r w:rsidR="003302E1">
        <w:rPr>
          <w:rFonts w:ascii="Times New Roman" w:eastAsia="Times New Roman" w:hAnsi="Times New Roman" w:cs="Times New Roman"/>
          <w:kern w:val="0"/>
          <w:sz w:val="22"/>
          <w:szCs w:val="22"/>
          <w:lang w:eastAsia="tr-TR"/>
        </w:rPr>
        <w:t>sı</w:t>
      </w:r>
      <w:r>
        <w:rPr>
          <w:rFonts w:ascii="Times New Roman" w:eastAsia="Times New Roman" w:hAnsi="Times New Roman" w:cs="Times New Roman"/>
          <w:kern w:val="0"/>
          <w:sz w:val="22"/>
          <w:szCs w:val="22"/>
          <w:lang w:eastAsia="tr-TR"/>
        </w:rPr>
        <w:t>,</w:t>
      </w:r>
    </w:p>
    <w:p w:rsidR="004162CB" w:rsidRDefault="007B48F5" w:rsidP="004162CB">
      <w:pPr>
        <w:numPr>
          <w:ilvl w:val="0"/>
          <w:numId w:val="2"/>
        </w:num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kern w:val="0"/>
          <w:sz w:val="22"/>
          <w:szCs w:val="22"/>
          <w:lang w:eastAsia="tr-TR"/>
        </w:rPr>
        <w:t>Göğüs ağrısı, nefes darlığı, çarpıntı veya inme belirtileri geliştiğinde vakit kaybetmeden sağlık kuruluşuna başvurma</w:t>
      </w:r>
      <w:r w:rsidR="003302E1">
        <w:rPr>
          <w:rFonts w:ascii="Times New Roman" w:eastAsia="Times New Roman" w:hAnsi="Times New Roman" w:cs="Times New Roman"/>
          <w:kern w:val="0"/>
          <w:sz w:val="22"/>
          <w:szCs w:val="22"/>
          <w:lang w:eastAsia="tr-TR"/>
        </w:rPr>
        <w:t>sı</w:t>
      </w:r>
    </w:p>
    <w:p w:rsidR="007B48F5" w:rsidRPr="004162CB" w:rsidRDefault="007B48F5" w:rsidP="00576440">
      <w:pPr>
        <w:spacing w:after="0" w:line="276" w:lineRule="auto"/>
        <w:jc w:val="both"/>
        <w:rPr>
          <w:rFonts w:ascii="Times New Roman" w:eastAsia="Times New Roman" w:hAnsi="Times New Roman" w:cs="Times New Roman"/>
          <w:kern w:val="0"/>
          <w:sz w:val="22"/>
          <w:szCs w:val="22"/>
          <w:lang w:eastAsia="tr-TR"/>
        </w:rPr>
      </w:pPr>
      <w:proofErr w:type="gramStart"/>
      <w:r w:rsidRPr="004162CB">
        <w:rPr>
          <w:rFonts w:ascii="Times New Roman" w:eastAsia="Times New Roman" w:hAnsi="Times New Roman" w:cs="Times New Roman"/>
          <w:kern w:val="0"/>
          <w:sz w:val="22"/>
          <w:szCs w:val="22"/>
          <w:lang w:eastAsia="tr-TR"/>
        </w:rPr>
        <w:t>büyük</w:t>
      </w:r>
      <w:proofErr w:type="gramEnd"/>
      <w:r w:rsidRPr="004162CB">
        <w:rPr>
          <w:rFonts w:ascii="Times New Roman" w:eastAsia="Times New Roman" w:hAnsi="Times New Roman" w:cs="Times New Roman"/>
          <w:kern w:val="0"/>
          <w:sz w:val="22"/>
          <w:szCs w:val="22"/>
          <w:lang w:eastAsia="tr-TR"/>
        </w:rPr>
        <w:t xml:space="preserve"> önem taşımaktadır.</w:t>
      </w:r>
    </w:p>
    <w:p w:rsidR="004162CB" w:rsidRPr="004162CB" w:rsidRDefault="004162CB" w:rsidP="004162CB">
      <w:pPr>
        <w:spacing w:after="0" w:line="276" w:lineRule="auto"/>
        <w:ind w:left="720"/>
        <w:jc w:val="both"/>
        <w:rPr>
          <w:rFonts w:ascii="Times New Roman" w:eastAsia="Times New Roman" w:hAnsi="Times New Roman" w:cs="Times New Roman"/>
          <w:kern w:val="0"/>
          <w:sz w:val="22"/>
          <w:szCs w:val="22"/>
          <w:lang w:eastAsia="tr-TR"/>
        </w:rPr>
      </w:pPr>
    </w:p>
    <w:p w:rsidR="007B48F5" w:rsidRPr="004162CB" w:rsidRDefault="007B48F5" w:rsidP="004162CB">
      <w:pPr>
        <w:spacing w:after="0" w:line="276" w:lineRule="auto"/>
        <w:jc w:val="both"/>
        <w:rPr>
          <w:rFonts w:ascii="Times New Roman" w:eastAsia="Times New Roman" w:hAnsi="Times New Roman" w:cs="Times New Roman"/>
          <w:kern w:val="0"/>
          <w:sz w:val="22"/>
          <w:szCs w:val="22"/>
          <w:lang w:eastAsia="tr-TR"/>
        </w:rPr>
      </w:pPr>
      <w:r w:rsidRPr="003D5234">
        <w:rPr>
          <w:rFonts w:ascii="Times New Roman" w:eastAsia="Times New Roman" w:hAnsi="Times New Roman" w:cs="Times New Roman"/>
          <w:b/>
          <w:bCs/>
          <w:kern w:val="0"/>
          <w:sz w:val="22"/>
          <w:szCs w:val="22"/>
          <w:lang w:eastAsia="tr-TR"/>
        </w:rPr>
        <w:t>Unutulmamalıdır ki</w:t>
      </w:r>
      <w:r w:rsidR="003D5234">
        <w:rPr>
          <w:rFonts w:ascii="Times New Roman" w:eastAsia="Times New Roman" w:hAnsi="Times New Roman" w:cs="Times New Roman"/>
          <w:kern w:val="0"/>
          <w:sz w:val="22"/>
          <w:szCs w:val="22"/>
          <w:lang w:eastAsia="tr-TR"/>
        </w:rPr>
        <w:t>;</w:t>
      </w:r>
      <w:r w:rsidRPr="004162CB">
        <w:rPr>
          <w:rFonts w:ascii="Times New Roman" w:eastAsia="Times New Roman" w:hAnsi="Times New Roman" w:cs="Times New Roman"/>
          <w:kern w:val="0"/>
          <w:sz w:val="22"/>
          <w:szCs w:val="22"/>
          <w:lang w:eastAsia="tr-TR"/>
        </w:rPr>
        <w:t xml:space="preserve"> kalp ve damar hastalıklarının önemli bir bölümü önlenebilir risk faktörlerinden kaynaklanmaktadır. Sağlıklı yaşam alışkanlıklarının benimsenmesiyle hem bireysel yaşam kalitesi artırılabilir hem de toplumdaki hastalık yükü önemli ölçüde azaltılabilir.</w:t>
      </w:r>
    </w:p>
    <w:p w:rsidR="004162CB" w:rsidRPr="004162CB" w:rsidRDefault="004162CB" w:rsidP="004162CB">
      <w:pPr>
        <w:spacing w:after="0" w:line="276" w:lineRule="auto"/>
        <w:jc w:val="both"/>
        <w:rPr>
          <w:rFonts w:ascii="Times New Roman" w:eastAsia="Times New Roman" w:hAnsi="Times New Roman" w:cs="Times New Roman"/>
          <w:kern w:val="0"/>
          <w:sz w:val="22"/>
          <w:szCs w:val="22"/>
          <w:lang w:eastAsia="tr-TR"/>
        </w:rPr>
      </w:pPr>
    </w:p>
    <w:p w:rsidR="007B48F5" w:rsidRPr="004162CB" w:rsidRDefault="007B48F5" w:rsidP="004162CB">
      <w:pPr>
        <w:spacing w:after="0" w:line="276" w:lineRule="auto"/>
        <w:jc w:val="both"/>
        <w:rPr>
          <w:rFonts w:ascii="Times New Roman" w:eastAsia="Times New Roman" w:hAnsi="Times New Roman" w:cs="Times New Roman"/>
          <w:kern w:val="0"/>
          <w:sz w:val="22"/>
          <w:szCs w:val="22"/>
          <w:lang w:eastAsia="tr-TR"/>
        </w:rPr>
      </w:pPr>
      <w:r w:rsidRPr="004162CB">
        <w:rPr>
          <w:rFonts w:ascii="Times New Roman" w:eastAsia="Times New Roman" w:hAnsi="Times New Roman" w:cs="Times New Roman"/>
          <w:b/>
          <w:bCs/>
          <w:kern w:val="0"/>
          <w:sz w:val="22"/>
          <w:szCs w:val="22"/>
          <w:lang w:eastAsia="tr-TR"/>
        </w:rPr>
        <w:t>29 Eylül Dünya Kalp Günü</w:t>
      </w:r>
      <w:r w:rsidRPr="004162CB">
        <w:rPr>
          <w:rFonts w:ascii="Times New Roman" w:eastAsia="Times New Roman" w:hAnsi="Times New Roman" w:cs="Times New Roman"/>
          <w:kern w:val="0"/>
          <w:sz w:val="22"/>
          <w:szCs w:val="22"/>
          <w:lang w:eastAsia="tr-TR"/>
        </w:rPr>
        <w:t xml:space="preserve"> vesilesiyle </w:t>
      </w:r>
      <w:r w:rsidR="00D877ED">
        <w:rPr>
          <w:rFonts w:ascii="Times New Roman" w:eastAsia="Times New Roman" w:hAnsi="Times New Roman" w:cs="Times New Roman"/>
          <w:kern w:val="0"/>
          <w:sz w:val="22"/>
          <w:szCs w:val="22"/>
          <w:lang w:eastAsia="tr-TR"/>
        </w:rPr>
        <w:t>herkesi</w:t>
      </w:r>
      <w:r w:rsidRPr="004162CB">
        <w:rPr>
          <w:rFonts w:ascii="Times New Roman" w:eastAsia="Times New Roman" w:hAnsi="Times New Roman" w:cs="Times New Roman"/>
          <w:kern w:val="0"/>
          <w:sz w:val="22"/>
          <w:szCs w:val="22"/>
          <w:lang w:eastAsia="tr-TR"/>
        </w:rPr>
        <w:t xml:space="preserve"> kalp sağlıklarını korumaya, düzenli sağlık kontrollerini yaptırmaya ve sağlıklı yaşam alışkanlıklarını günlük yaşamlarının bir parçası hâline getirmeye davet ediyoruz.</w:t>
      </w:r>
    </w:p>
    <w:p w:rsidR="004162CB" w:rsidRPr="004162CB" w:rsidRDefault="004162CB" w:rsidP="004162CB">
      <w:pPr>
        <w:spacing w:after="0" w:line="276" w:lineRule="auto"/>
        <w:jc w:val="both"/>
        <w:rPr>
          <w:rFonts w:ascii="Times New Roman" w:eastAsia="Times New Roman" w:hAnsi="Times New Roman" w:cs="Times New Roman"/>
          <w:b/>
          <w:bCs/>
          <w:kern w:val="0"/>
          <w:sz w:val="22"/>
          <w:szCs w:val="22"/>
          <w:lang w:eastAsia="tr-TR"/>
        </w:rPr>
      </w:pPr>
    </w:p>
    <w:p w:rsidR="004162CB" w:rsidRPr="00376667" w:rsidRDefault="007B48F5" w:rsidP="004162CB">
      <w:pPr>
        <w:spacing w:after="0" w:line="276" w:lineRule="auto"/>
        <w:jc w:val="both"/>
        <w:rPr>
          <w:rFonts w:ascii="Times New Roman" w:eastAsia="Times New Roman" w:hAnsi="Times New Roman" w:cs="Times New Roman"/>
          <w:kern w:val="0"/>
          <w:sz w:val="22"/>
          <w:szCs w:val="22"/>
          <w:lang w:eastAsia="tr-TR"/>
        </w:rPr>
      </w:pPr>
      <w:r w:rsidRPr="00376667">
        <w:rPr>
          <w:rFonts w:ascii="Times New Roman" w:eastAsia="Times New Roman" w:hAnsi="Times New Roman" w:cs="Times New Roman"/>
          <w:kern w:val="0"/>
          <w:sz w:val="22"/>
          <w:szCs w:val="22"/>
          <w:lang w:eastAsia="tr-TR"/>
        </w:rPr>
        <w:t>Kalbinizin ritmini kaçırmayın</w:t>
      </w:r>
      <w:r w:rsidR="004162CB" w:rsidRPr="00376667">
        <w:rPr>
          <w:rFonts w:ascii="Times New Roman" w:eastAsia="Times New Roman" w:hAnsi="Times New Roman" w:cs="Times New Roman"/>
          <w:kern w:val="0"/>
          <w:sz w:val="22"/>
          <w:szCs w:val="22"/>
          <w:lang w:eastAsia="tr-TR"/>
        </w:rPr>
        <w:t>…</w:t>
      </w:r>
    </w:p>
    <w:p w:rsidR="00376667" w:rsidRPr="00376667" w:rsidRDefault="007B48F5" w:rsidP="004162CB">
      <w:pPr>
        <w:spacing w:after="0" w:line="276" w:lineRule="auto"/>
        <w:jc w:val="both"/>
        <w:rPr>
          <w:rFonts w:ascii="Times New Roman" w:eastAsia="Times New Roman" w:hAnsi="Times New Roman" w:cs="Times New Roman"/>
          <w:kern w:val="0"/>
          <w:sz w:val="22"/>
          <w:szCs w:val="22"/>
          <w:lang w:eastAsia="tr-TR"/>
        </w:rPr>
      </w:pPr>
      <w:r w:rsidRPr="00376667">
        <w:rPr>
          <w:rFonts w:ascii="Times New Roman" w:eastAsia="Times New Roman" w:hAnsi="Times New Roman" w:cs="Times New Roman"/>
          <w:kern w:val="0"/>
          <w:sz w:val="22"/>
          <w:szCs w:val="22"/>
          <w:lang w:eastAsia="tr-TR"/>
        </w:rPr>
        <w:t>Belirtileri fark edin, kalbinizi koruyun</w:t>
      </w:r>
      <w:r w:rsidR="00376667" w:rsidRPr="00376667">
        <w:rPr>
          <w:rFonts w:ascii="Times New Roman" w:eastAsia="Times New Roman" w:hAnsi="Times New Roman" w:cs="Times New Roman"/>
          <w:kern w:val="0"/>
          <w:sz w:val="22"/>
          <w:szCs w:val="22"/>
          <w:lang w:eastAsia="tr-TR"/>
        </w:rPr>
        <w:t>…</w:t>
      </w:r>
      <w:r w:rsidRPr="00376667">
        <w:rPr>
          <w:rFonts w:ascii="Times New Roman" w:eastAsia="Times New Roman" w:hAnsi="Times New Roman" w:cs="Times New Roman"/>
          <w:kern w:val="0"/>
          <w:sz w:val="22"/>
          <w:szCs w:val="22"/>
          <w:lang w:eastAsia="tr-TR"/>
        </w:rPr>
        <w:t xml:space="preserve"> </w:t>
      </w:r>
    </w:p>
    <w:p w:rsidR="007B48F5" w:rsidRPr="00376667" w:rsidRDefault="00376667" w:rsidP="004162CB">
      <w:pPr>
        <w:spacing w:after="0" w:line="276" w:lineRule="auto"/>
        <w:jc w:val="both"/>
        <w:rPr>
          <w:rFonts w:ascii="Times New Roman" w:eastAsia="Times New Roman" w:hAnsi="Times New Roman" w:cs="Times New Roman"/>
          <w:kern w:val="0"/>
          <w:sz w:val="22"/>
          <w:szCs w:val="22"/>
          <w:lang w:eastAsia="tr-TR"/>
        </w:rPr>
      </w:pPr>
      <w:r w:rsidRPr="00376667">
        <w:rPr>
          <w:rFonts w:ascii="Times New Roman" w:eastAsia="Times New Roman" w:hAnsi="Times New Roman" w:cs="Times New Roman"/>
          <w:kern w:val="0"/>
          <w:sz w:val="22"/>
          <w:szCs w:val="22"/>
          <w:lang w:eastAsia="tr-TR"/>
        </w:rPr>
        <w:t>S</w:t>
      </w:r>
      <w:r w:rsidR="007B48F5" w:rsidRPr="00376667">
        <w:rPr>
          <w:rFonts w:ascii="Times New Roman" w:eastAsia="Times New Roman" w:hAnsi="Times New Roman" w:cs="Times New Roman"/>
          <w:kern w:val="0"/>
          <w:sz w:val="22"/>
          <w:szCs w:val="22"/>
          <w:lang w:eastAsia="tr-TR"/>
        </w:rPr>
        <w:t>ağlıklı bir gelecek için bugün harekete geçin</w:t>
      </w:r>
      <w:r w:rsidR="004162CB" w:rsidRPr="00376667">
        <w:rPr>
          <w:rFonts w:ascii="Times New Roman" w:eastAsia="Times New Roman" w:hAnsi="Times New Roman" w:cs="Times New Roman"/>
          <w:kern w:val="0"/>
          <w:sz w:val="22"/>
          <w:szCs w:val="22"/>
          <w:lang w:eastAsia="tr-TR"/>
        </w:rPr>
        <w:t>…</w:t>
      </w:r>
    </w:p>
    <w:p w:rsidR="00080EF0" w:rsidRDefault="00080EF0" w:rsidP="00376667">
      <w:pPr>
        <w:spacing w:after="0" w:line="276" w:lineRule="auto"/>
        <w:jc w:val="both"/>
        <w:rPr>
          <w:sz w:val="22"/>
          <w:szCs w:val="22"/>
        </w:rPr>
      </w:pPr>
    </w:p>
    <w:p w:rsidR="00376667" w:rsidRDefault="00376667" w:rsidP="00376667">
      <w:pPr>
        <w:spacing w:after="0"/>
        <w:rPr>
          <w:rFonts w:ascii="Times New Roman" w:hAnsi="Times New Roman" w:cs="Times New Roman"/>
          <w:b/>
          <w:bCs/>
          <w:sz w:val="22"/>
          <w:szCs w:val="22"/>
        </w:rPr>
      </w:pPr>
      <w:r w:rsidRPr="00376667">
        <w:rPr>
          <w:rFonts w:ascii="Times New Roman" w:hAnsi="Times New Roman" w:cs="Times New Roman"/>
          <w:b/>
          <w:bCs/>
          <w:sz w:val="22"/>
          <w:szCs w:val="22"/>
        </w:rPr>
        <w:t>#kal</w:t>
      </w:r>
      <w:r w:rsidR="00F50B04">
        <w:rPr>
          <w:rFonts w:ascii="Times New Roman" w:hAnsi="Times New Roman" w:cs="Times New Roman"/>
          <w:b/>
          <w:bCs/>
          <w:sz w:val="22"/>
          <w:szCs w:val="22"/>
        </w:rPr>
        <w:t>p</w:t>
      </w:r>
      <w:r w:rsidRPr="00376667">
        <w:rPr>
          <w:rFonts w:ascii="Times New Roman" w:hAnsi="Times New Roman" w:cs="Times New Roman"/>
          <w:b/>
          <w:bCs/>
          <w:sz w:val="22"/>
          <w:szCs w:val="22"/>
        </w:rPr>
        <w:t>ritminikaçırma</w:t>
      </w:r>
    </w:p>
    <w:p w:rsidR="00376667" w:rsidRDefault="00376667" w:rsidP="00376667">
      <w:pPr>
        <w:spacing w:after="0"/>
        <w:rPr>
          <w:rFonts w:ascii="Times New Roman" w:hAnsi="Times New Roman" w:cs="Times New Roman"/>
          <w:b/>
          <w:bCs/>
          <w:sz w:val="22"/>
          <w:szCs w:val="22"/>
        </w:rPr>
      </w:pPr>
      <w:r w:rsidRPr="00376667">
        <w:rPr>
          <w:rFonts w:ascii="Times New Roman" w:hAnsi="Times New Roman" w:cs="Times New Roman"/>
          <w:b/>
          <w:bCs/>
          <w:sz w:val="22"/>
          <w:szCs w:val="22"/>
        </w:rPr>
        <w:t>#</w:t>
      </w:r>
      <w:proofErr w:type="spellStart"/>
      <w:r>
        <w:rPr>
          <w:rFonts w:ascii="Times New Roman" w:hAnsi="Times New Roman" w:cs="Times New Roman"/>
          <w:b/>
          <w:bCs/>
          <w:sz w:val="22"/>
          <w:szCs w:val="22"/>
        </w:rPr>
        <w:t>belirtilerifarket</w:t>
      </w:r>
      <w:proofErr w:type="spellEnd"/>
    </w:p>
    <w:p w:rsidR="00965B3F" w:rsidRDefault="00965B3F" w:rsidP="00376667">
      <w:pPr>
        <w:spacing w:after="0"/>
        <w:rPr>
          <w:rFonts w:ascii="Times New Roman" w:hAnsi="Times New Roman" w:cs="Times New Roman"/>
          <w:b/>
          <w:bCs/>
          <w:sz w:val="22"/>
          <w:szCs w:val="22"/>
        </w:rPr>
      </w:pPr>
    </w:p>
    <w:p w:rsidR="00965B3F" w:rsidRDefault="00965B3F" w:rsidP="00376667">
      <w:pPr>
        <w:spacing w:after="0"/>
        <w:rPr>
          <w:rFonts w:ascii="Times New Roman" w:hAnsi="Times New Roman" w:cs="Times New Roman"/>
          <w:b/>
          <w:bCs/>
          <w:sz w:val="22"/>
          <w:szCs w:val="22"/>
        </w:rPr>
      </w:pPr>
    </w:p>
    <w:p w:rsidR="00965B3F" w:rsidRDefault="00965B3F" w:rsidP="00376667">
      <w:pPr>
        <w:spacing w:after="0"/>
        <w:rPr>
          <w:rFonts w:ascii="Times New Roman" w:hAnsi="Times New Roman" w:cs="Times New Roman"/>
          <w:b/>
          <w:bCs/>
          <w:sz w:val="22"/>
          <w:szCs w:val="22"/>
        </w:rPr>
      </w:pPr>
    </w:p>
    <w:p w:rsidR="00965B3F" w:rsidRDefault="00965B3F" w:rsidP="00376667">
      <w:pPr>
        <w:spacing w:after="0"/>
        <w:rPr>
          <w:rFonts w:ascii="Times New Roman" w:hAnsi="Times New Roman" w:cs="Times New Roman"/>
          <w:b/>
          <w:bCs/>
          <w:sz w:val="22"/>
          <w:szCs w:val="22"/>
        </w:rPr>
      </w:pPr>
    </w:p>
    <w:p w:rsidR="00965B3F" w:rsidRDefault="00965B3F" w:rsidP="00376667">
      <w:pPr>
        <w:spacing w:after="0"/>
        <w:rPr>
          <w:rFonts w:ascii="Times New Roman" w:hAnsi="Times New Roman" w:cs="Times New Roman"/>
          <w:b/>
          <w:bCs/>
          <w:sz w:val="22"/>
          <w:szCs w:val="22"/>
        </w:rPr>
      </w:pPr>
    </w:p>
    <w:p w:rsidR="00965B3F" w:rsidRDefault="00965B3F" w:rsidP="00376667">
      <w:pPr>
        <w:spacing w:after="0"/>
        <w:rPr>
          <w:rFonts w:ascii="Times New Roman" w:hAnsi="Times New Roman" w:cs="Times New Roman"/>
          <w:b/>
          <w:bCs/>
          <w:sz w:val="22"/>
          <w:szCs w:val="22"/>
        </w:rPr>
      </w:pPr>
    </w:p>
    <w:p w:rsidR="00965B3F" w:rsidRPr="00965B3F" w:rsidRDefault="00965B3F" w:rsidP="00965B3F">
      <w:pPr>
        <w:spacing w:after="0"/>
        <w:jc w:val="right"/>
        <w:rPr>
          <w:rFonts w:ascii="Times New Roman" w:hAnsi="Times New Roman" w:cs="Times New Roman"/>
          <w:b/>
          <w:bCs/>
          <w:color w:val="FF0000"/>
          <w:sz w:val="22"/>
          <w:szCs w:val="22"/>
        </w:rPr>
      </w:pPr>
      <w:r w:rsidRPr="00965B3F">
        <w:rPr>
          <w:rFonts w:ascii="Times New Roman" w:hAnsi="Times New Roman" w:cs="Times New Roman"/>
          <w:b/>
          <w:bCs/>
          <w:color w:val="FF0000"/>
          <w:sz w:val="22"/>
          <w:szCs w:val="22"/>
        </w:rPr>
        <w:t>TEKİRDAĞ İL SAĞLIK MÜDÜRLÜĞÜ</w:t>
      </w:r>
    </w:p>
    <w:p w:rsidR="00965B3F" w:rsidRPr="00965B3F" w:rsidRDefault="00965B3F" w:rsidP="00376667">
      <w:pPr>
        <w:spacing w:after="0"/>
        <w:rPr>
          <w:rFonts w:ascii="Times New Roman" w:hAnsi="Times New Roman" w:cs="Times New Roman"/>
          <w:b/>
          <w:bCs/>
          <w:color w:val="FF0000"/>
          <w:sz w:val="22"/>
          <w:szCs w:val="22"/>
        </w:rPr>
      </w:pPr>
    </w:p>
    <w:p w:rsidR="00965B3F" w:rsidRDefault="00965B3F" w:rsidP="00376667">
      <w:pPr>
        <w:spacing w:after="0"/>
        <w:rPr>
          <w:rFonts w:ascii="Times New Roman" w:hAnsi="Times New Roman" w:cs="Times New Roman"/>
          <w:b/>
          <w:bCs/>
          <w:sz w:val="22"/>
          <w:szCs w:val="22"/>
        </w:rPr>
      </w:pPr>
    </w:p>
    <w:p w:rsidR="00965B3F" w:rsidRPr="00376667" w:rsidRDefault="00965B3F" w:rsidP="00376667">
      <w:pPr>
        <w:spacing w:after="0"/>
        <w:rPr>
          <w:rFonts w:ascii="Times New Roman" w:hAnsi="Times New Roman" w:cs="Times New Roman"/>
          <w:b/>
          <w:bCs/>
          <w:sz w:val="22"/>
          <w:szCs w:val="22"/>
        </w:rPr>
      </w:pP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p>
    <w:sectPr w:rsidR="00965B3F" w:rsidRPr="00376667" w:rsidSect="00043BD6">
      <w:headerReference w:type="default" r:id="rId7"/>
      <w:pgSz w:w="11906" w:h="16838"/>
      <w:pgMar w:top="1417" w:right="1133"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4CE8" w:rsidRDefault="00254CE8" w:rsidP="00376667">
      <w:pPr>
        <w:spacing w:after="0" w:line="240" w:lineRule="auto"/>
      </w:pPr>
      <w:r>
        <w:separator/>
      </w:r>
    </w:p>
  </w:endnote>
  <w:endnote w:type="continuationSeparator" w:id="0">
    <w:p w:rsidR="00254CE8" w:rsidRDefault="00254CE8" w:rsidP="003766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4CE8" w:rsidRDefault="00254CE8" w:rsidP="00376667">
      <w:pPr>
        <w:spacing w:after="0" w:line="240" w:lineRule="auto"/>
      </w:pPr>
      <w:r>
        <w:separator/>
      </w:r>
    </w:p>
  </w:footnote>
  <w:footnote w:type="continuationSeparator" w:id="0">
    <w:p w:rsidR="00254CE8" w:rsidRDefault="00254CE8" w:rsidP="0037666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67" w:rsidRDefault="00376667" w:rsidP="00376667">
    <w:pPr>
      <w:pStyle w:val="stbilgi"/>
      <w:jc w:val="center"/>
    </w:pPr>
    <w:r>
      <w:rPr>
        <w:noProof/>
        <w:lang w:eastAsia="tr-TR"/>
      </w:rPr>
      <w:drawing>
        <wp:inline distT="0" distB="0" distL="0" distR="0">
          <wp:extent cx="930805" cy="647700"/>
          <wp:effectExtent l="0" t="0" r="317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33648" cy="649678"/>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07435B"/>
    <w:multiLevelType w:val="multilevel"/>
    <w:tmpl w:val="86D8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A10B7B"/>
    <w:multiLevelType w:val="multilevel"/>
    <w:tmpl w:val="2146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F03954"/>
    <w:rsid w:val="00026A2F"/>
    <w:rsid w:val="00043BD6"/>
    <w:rsid w:val="00075415"/>
    <w:rsid w:val="00080EF0"/>
    <w:rsid w:val="000B000D"/>
    <w:rsid w:val="00254CE8"/>
    <w:rsid w:val="002F0BE5"/>
    <w:rsid w:val="003302E1"/>
    <w:rsid w:val="00376667"/>
    <w:rsid w:val="003D5234"/>
    <w:rsid w:val="004162CB"/>
    <w:rsid w:val="00434566"/>
    <w:rsid w:val="004905AF"/>
    <w:rsid w:val="00493687"/>
    <w:rsid w:val="004F14B3"/>
    <w:rsid w:val="005206EC"/>
    <w:rsid w:val="00576440"/>
    <w:rsid w:val="00594F95"/>
    <w:rsid w:val="005D08C3"/>
    <w:rsid w:val="006D3CF8"/>
    <w:rsid w:val="007B48F5"/>
    <w:rsid w:val="00853B82"/>
    <w:rsid w:val="008C3041"/>
    <w:rsid w:val="00903AF0"/>
    <w:rsid w:val="00934F1E"/>
    <w:rsid w:val="00965B3F"/>
    <w:rsid w:val="009B4BAF"/>
    <w:rsid w:val="00AB7481"/>
    <w:rsid w:val="00B00722"/>
    <w:rsid w:val="00BF68DD"/>
    <w:rsid w:val="00C2292F"/>
    <w:rsid w:val="00C23893"/>
    <w:rsid w:val="00C865DD"/>
    <w:rsid w:val="00CB45B6"/>
    <w:rsid w:val="00D60A41"/>
    <w:rsid w:val="00D877ED"/>
    <w:rsid w:val="00E81ACF"/>
    <w:rsid w:val="00E921C8"/>
    <w:rsid w:val="00F03954"/>
    <w:rsid w:val="00F50B0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tr-T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5AF"/>
  </w:style>
  <w:style w:type="paragraph" w:styleId="Balk1">
    <w:name w:val="heading 1"/>
    <w:basedOn w:val="Normal"/>
    <w:next w:val="Normal"/>
    <w:link w:val="Balk1Char"/>
    <w:uiPriority w:val="9"/>
    <w:qFormat/>
    <w:rsid w:val="00F03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F03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F0395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F0395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F0395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F03954"/>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03954"/>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03954"/>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03954"/>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0395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F0395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F0395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F0395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F0395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F0395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F0395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F0395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F03954"/>
    <w:rPr>
      <w:rFonts w:eastAsiaTheme="majorEastAsia" w:cstheme="majorBidi"/>
      <w:color w:val="272727" w:themeColor="text1" w:themeTint="D8"/>
    </w:rPr>
  </w:style>
  <w:style w:type="paragraph" w:styleId="KonuBal">
    <w:name w:val="Title"/>
    <w:basedOn w:val="Normal"/>
    <w:next w:val="Normal"/>
    <w:link w:val="KonuBalChar"/>
    <w:uiPriority w:val="10"/>
    <w:qFormat/>
    <w:rsid w:val="00F03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03954"/>
    <w:rPr>
      <w:rFonts w:asciiTheme="majorHAnsi" w:eastAsiaTheme="majorEastAsia" w:hAnsiTheme="majorHAnsi" w:cstheme="majorBidi"/>
      <w:spacing w:val="-10"/>
      <w:kern w:val="28"/>
      <w:sz w:val="56"/>
      <w:szCs w:val="56"/>
    </w:rPr>
  </w:style>
  <w:style w:type="paragraph" w:styleId="AltKonuBal">
    <w:name w:val="Subtitle"/>
    <w:basedOn w:val="Normal"/>
    <w:next w:val="Normal"/>
    <w:link w:val="AltKonuBalChar"/>
    <w:uiPriority w:val="11"/>
    <w:qFormat/>
    <w:rsid w:val="00F03954"/>
    <w:pPr>
      <w:numPr>
        <w:ilvl w:val="1"/>
      </w:numPr>
    </w:pPr>
    <w:rPr>
      <w:rFonts w:eastAsiaTheme="majorEastAsia" w:cstheme="majorBidi"/>
      <w:color w:val="595959" w:themeColor="text1" w:themeTint="A6"/>
      <w:spacing w:val="15"/>
      <w:sz w:val="28"/>
      <w:szCs w:val="28"/>
    </w:rPr>
  </w:style>
  <w:style w:type="character" w:customStyle="1" w:styleId="AltKonuBalChar">
    <w:name w:val="Alt Konu Başlığı Char"/>
    <w:basedOn w:val="VarsaylanParagrafYazTipi"/>
    <w:link w:val="AltKonuBal"/>
    <w:uiPriority w:val="11"/>
    <w:rsid w:val="00F03954"/>
    <w:rPr>
      <w:rFonts w:eastAsiaTheme="majorEastAsia" w:cstheme="majorBidi"/>
      <w:color w:val="595959" w:themeColor="text1" w:themeTint="A6"/>
      <w:spacing w:val="15"/>
      <w:sz w:val="28"/>
      <w:szCs w:val="28"/>
    </w:rPr>
  </w:style>
  <w:style w:type="paragraph" w:styleId="Trnak">
    <w:name w:val="Quote"/>
    <w:basedOn w:val="Normal"/>
    <w:next w:val="Normal"/>
    <w:link w:val="TrnakChar"/>
    <w:uiPriority w:val="29"/>
    <w:qFormat/>
    <w:rsid w:val="00F03954"/>
    <w:pPr>
      <w:spacing w:before="160"/>
      <w:jc w:val="center"/>
    </w:pPr>
    <w:rPr>
      <w:i/>
      <w:iCs/>
      <w:color w:val="404040" w:themeColor="text1" w:themeTint="BF"/>
    </w:rPr>
  </w:style>
  <w:style w:type="character" w:customStyle="1" w:styleId="TrnakChar">
    <w:name w:val="Tırnak Char"/>
    <w:basedOn w:val="VarsaylanParagrafYazTipi"/>
    <w:link w:val="Trnak"/>
    <w:uiPriority w:val="29"/>
    <w:rsid w:val="00F03954"/>
    <w:rPr>
      <w:i/>
      <w:iCs/>
      <w:color w:val="404040" w:themeColor="text1" w:themeTint="BF"/>
    </w:rPr>
  </w:style>
  <w:style w:type="paragraph" w:styleId="ListeParagraf">
    <w:name w:val="List Paragraph"/>
    <w:basedOn w:val="Normal"/>
    <w:uiPriority w:val="34"/>
    <w:qFormat/>
    <w:rsid w:val="00F03954"/>
    <w:pPr>
      <w:ind w:left="720"/>
      <w:contextualSpacing/>
    </w:pPr>
  </w:style>
  <w:style w:type="character" w:styleId="GlVurgulama">
    <w:name w:val="Intense Emphasis"/>
    <w:basedOn w:val="VarsaylanParagrafYazTipi"/>
    <w:uiPriority w:val="21"/>
    <w:qFormat/>
    <w:rsid w:val="00F03954"/>
    <w:rPr>
      <w:i/>
      <w:iCs/>
      <w:color w:val="0F4761" w:themeColor="accent1" w:themeShade="BF"/>
    </w:rPr>
  </w:style>
  <w:style w:type="paragraph" w:styleId="KeskinTrnak">
    <w:name w:val="Intense Quote"/>
    <w:basedOn w:val="Normal"/>
    <w:next w:val="Normal"/>
    <w:link w:val="KeskinTrnakChar"/>
    <w:uiPriority w:val="30"/>
    <w:qFormat/>
    <w:rsid w:val="00F03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eskinTrnakChar">
    <w:name w:val="Keskin Tırnak Char"/>
    <w:basedOn w:val="VarsaylanParagrafYazTipi"/>
    <w:link w:val="KeskinTrnak"/>
    <w:uiPriority w:val="30"/>
    <w:rsid w:val="00F03954"/>
    <w:rPr>
      <w:i/>
      <w:iCs/>
      <w:color w:val="0F4761" w:themeColor="accent1" w:themeShade="BF"/>
    </w:rPr>
  </w:style>
  <w:style w:type="character" w:styleId="GlBavuru">
    <w:name w:val="Intense Reference"/>
    <w:basedOn w:val="VarsaylanParagrafYazTipi"/>
    <w:uiPriority w:val="32"/>
    <w:qFormat/>
    <w:rsid w:val="00F03954"/>
    <w:rPr>
      <w:b/>
      <w:bCs/>
      <w:smallCaps/>
      <w:color w:val="0F4761" w:themeColor="accent1" w:themeShade="BF"/>
      <w:spacing w:val="5"/>
    </w:rPr>
  </w:style>
  <w:style w:type="paragraph" w:styleId="stbilgi">
    <w:name w:val="header"/>
    <w:basedOn w:val="Normal"/>
    <w:link w:val="stbilgiChar"/>
    <w:uiPriority w:val="99"/>
    <w:unhideWhenUsed/>
    <w:rsid w:val="0037666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376667"/>
  </w:style>
  <w:style w:type="paragraph" w:styleId="Altbilgi">
    <w:name w:val="footer"/>
    <w:basedOn w:val="Normal"/>
    <w:link w:val="AltbilgiChar"/>
    <w:uiPriority w:val="99"/>
    <w:unhideWhenUsed/>
    <w:rsid w:val="0037666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76667"/>
  </w:style>
  <w:style w:type="paragraph" w:styleId="BalonMetni">
    <w:name w:val="Balloon Text"/>
    <w:basedOn w:val="Normal"/>
    <w:link w:val="BalonMetniChar"/>
    <w:uiPriority w:val="99"/>
    <w:semiHidden/>
    <w:unhideWhenUsed/>
    <w:rsid w:val="00965B3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65B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135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614</Words>
  <Characters>3501</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Zekiye ÇİPİL</dc:creator>
  <cp:keywords/>
  <dc:description/>
  <cp:lastModifiedBy>s.iktu</cp:lastModifiedBy>
  <cp:revision>4</cp:revision>
  <dcterms:created xsi:type="dcterms:W3CDTF">2026-08-24T11:17:00Z</dcterms:created>
  <dcterms:modified xsi:type="dcterms:W3CDTF">2026-09-23T07:59:00Z</dcterms:modified>
</cp:coreProperties>
</file>